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3C" w:rsidRDefault="0072393C" w:rsidP="0096288C">
      <w:pPr>
        <w:autoSpaceDE w:val="0"/>
        <w:autoSpaceDN w:val="0"/>
        <w:adjustRightInd w:val="0"/>
        <w:jc w:val="center"/>
      </w:pPr>
    </w:p>
    <w:p w:rsidR="0096288C" w:rsidRPr="0096288C" w:rsidRDefault="0096288C" w:rsidP="0096288C">
      <w:pPr>
        <w:autoSpaceDE w:val="0"/>
        <w:autoSpaceDN w:val="0"/>
        <w:adjustRightInd w:val="0"/>
        <w:jc w:val="center"/>
      </w:pPr>
      <w:r w:rsidRPr="0096288C">
        <w:t>PART 3080</w:t>
      </w:r>
    </w:p>
    <w:p w:rsidR="0096288C" w:rsidRPr="0096288C" w:rsidRDefault="0096288C" w:rsidP="0096288C">
      <w:pPr>
        <w:autoSpaceDE w:val="0"/>
        <w:autoSpaceDN w:val="0"/>
        <w:adjustRightInd w:val="0"/>
        <w:ind w:left="1440" w:hanging="1440"/>
        <w:jc w:val="center"/>
      </w:pPr>
      <w:r w:rsidRPr="0096288C">
        <w:t>ILLINOIS VETERAN RECREATION CORPS GRANT PROGRAM</w:t>
      </w:r>
      <w:bookmarkStart w:id="0" w:name="_GoBack"/>
      <w:bookmarkEnd w:id="0"/>
    </w:p>
    <w:sectPr w:rsidR="0096288C" w:rsidRPr="0096288C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8C" w:rsidRDefault="0096288C">
      <w:r>
        <w:separator/>
      </w:r>
    </w:p>
  </w:endnote>
  <w:endnote w:type="continuationSeparator" w:id="0">
    <w:p w:rsidR="0096288C" w:rsidRDefault="009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8C" w:rsidRDefault="0096288C">
      <w:r>
        <w:separator/>
      </w:r>
    </w:p>
  </w:footnote>
  <w:footnote w:type="continuationSeparator" w:id="0">
    <w:p w:rsidR="0096288C" w:rsidRDefault="0096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8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393C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88C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2013-07-30T16:06:00Z</dcterms:created>
  <dcterms:modified xsi:type="dcterms:W3CDTF">2013-07-30T16:07:00Z</dcterms:modified>
</cp:coreProperties>
</file>