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E4" w:rsidRPr="00D21AE4" w:rsidRDefault="00D21AE4" w:rsidP="00D21AE4">
      <w:r w:rsidRPr="00D21AE4">
        <w:t xml:space="preserve">Section </w:t>
      </w:r>
    </w:p>
    <w:p w:rsidR="00D21AE4" w:rsidRPr="00D21AE4" w:rsidRDefault="00D21AE4" w:rsidP="00D21AE4">
      <w:r w:rsidRPr="00D21AE4">
        <w:t>3051.10</w:t>
      </w:r>
      <w:r w:rsidRPr="00D21AE4">
        <w:tab/>
        <w:t>Purpose</w:t>
      </w:r>
    </w:p>
    <w:p w:rsidR="00D21AE4" w:rsidRPr="00D21AE4" w:rsidRDefault="00D21AE4" w:rsidP="00D21AE4">
      <w:r w:rsidRPr="00D21AE4">
        <w:t>3051.20</w:t>
      </w:r>
      <w:r w:rsidRPr="00D21AE4">
        <w:tab/>
        <w:t>Definitions</w:t>
      </w:r>
    </w:p>
    <w:p w:rsidR="00D21AE4" w:rsidRPr="00D21AE4" w:rsidRDefault="00D21AE4" w:rsidP="00D21AE4">
      <w:r w:rsidRPr="00D21AE4">
        <w:t>3051.30</w:t>
      </w:r>
      <w:r w:rsidRPr="00D21AE4">
        <w:tab/>
        <w:t>Funding</w:t>
      </w:r>
    </w:p>
    <w:p w:rsidR="00D21AE4" w:rsidRPr="00D21AE4" w:rsidRDefault="00D21AE4" w:rsidP="00D21AE4">
      <w:r w:rsidRPr="00D21AE4">
        <w:t>3051.40</w:t>
      </w:r>
      <w:r w:rsidRPr="00D21AE4">
        <w:tab/>
      </w:r>
      <w:r w:rsidRPr="00D21AE4">
        <w:rPr>
          <w:bCs/>
        </w:rPr>
        <w:t>Applicant Eligibility</w:t>
      </w:r>
    </w:p>
    <w:p w:rsidR="00D21AE4" w:rsidRPr="00D21AE4" w:rsidRDefault="00D21AE4" w:rsidP="00D21AE4">
      <w:r w:rsidRPr="00D21AE4">
        <w:t>3051.50</w:t>
      </w:r>
      <w:r w:rsidRPr="00D21AE4">
        <w:tab/>
        <w:t>Application Procedures and Required Information</w:t>
      </w:r>
    </w:p>
    <w:p w:rsidR="00D21AE4" w:rsidRPr="00D21AE4" w:rsidRDefault="00D21AE4" w:rsidP="00D21AE4">
      <w:r w:rsidRPr="00D21AE4">
        <w:t>3051.60</w:t>
      </w:r>
      <w:r w:rsidRPr="00D21AE4">
        <w:tab/>
        <w:t>Application Evaluation and Selection</w:t>
      </w:r>
    </w:p>
    <w:p w:rsidR="00D21AE4" w:rsidRPr="00D21AE4" w:rsidRDefault="00D21AE4" w:rsidP="00D21AE4">
      <w:r w:rsidRPr="00D21AE4">
        <w:t>3051.70</w:t>
      </w:r>
      <w:r w:rsidRPr="00D21AE4">
        <w:tab/>
        <w:t>Grant Requirements</w:t>
      </w:r>
    </w:p>
    <w:p w:rsidR="00D21AE4" w:rsidRPr="00D21AE4" w:rsidRDefault="00D21AE4" w:rsidP="00D21AE4">
      <w:pPr>
        <w:rPr>
          <w:bCs/>
        </w:rPr>
      </w:pPr>
      <w:r w:rsidRPr="00D21AE4">
        <w:rPr>
          <w:bCs/>
        </w:rPr>
        <w:t>3051.80</w:t>
      </w:r>
      <w:r w:rsidRPr="00D21AE4">
        <w:rPr>
          <w:bCs/>
        </w:rPr>
        <w:tab/>
        <w:t xml:space="preserve">Program Information/Contact </w:t>
      </w:r>
    </w:p>
    <w:p w:rsidR="00D21AE4" w:rsidRPr="00D21AE4" w:rsidRDefault="00D21AE4" w:rsidP="00D21AE4">
      <w:r w:rsidRPr="00D21AE4">
        <w:rPr>
          <w:bCs/>
        </w:rPr>
        <w:t>3051.90</w:t>
      </w:r>
      <w:bookmarkStart w:id="0" w:name="_GoBack"/>
      <w:bookmarkEnd w:id="0"/>
      <w:r w:rsidRPr="00D21AE4">
        <w:rPr>
          <w:bCs/>
        </w:rPr>
        <w:tab/>
        <w:t xml:space="preserve">Final Administrative Decision </w:t>
      </w:r>
    </w:p>
    <w:sectPr w:rsidR="00D21AE4" w:rsidRPr="00D21A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E4" w:rsidRDefault="00D21AE4">
      <w:r>
        <w:separator/>
      </w:r>
    </w:p>
  </w:endnote>
  <w:endnote w:type="continuationSeparator" w:id="0">
    <w:p w:rsidR="00D21AE4" w:rsidRDefault="00D2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E4" w:rsidRDefault="00D21AE4">
      <w:r>
        <w:separator/>
      </w:r>
    </w:p>
  </w:footnote>
  <w:footnote w:type="continuationSeparator" w:id="0">
    <w:p w:rsidR="00D21AE4" w:rsidRDefault="00D2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F17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AE4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F47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934C6-7698-4A72-A05A-5E41EB4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1AE4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264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2019-06-25T14:12:00Z</dcterms:created>
  <dcterms:modified xsi:type="dcterms:W3CDTF">2019-06-25T14:52:00Z</dcterms:modified>
</cp:coreProperties>
</file>