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7947" w14:textId="7183C2F5" w:rsidR="000D4725" w:rsidRDefault="002B1864" w:rsidP="00BA42A1">
      <w:pPr>
        <w:rPr>
          <w:b/>
        </w:rPr>
      </w:pPr>
      <w:r>
        <w:rPr>
          <w:b/>
        </w:rPr>
        <w:br w:type="page"/>
      </w:r>
    </w:p>
    <w:p w14:paraId="26887B07" w14:textId="02B44689" w:rsidR="00BA42A1" w:rsidRPr="00C36F7E" w:rsidRDefault="00137F07" w:rsidP="00BA42A1">
      <w:pPr>
        <w:rPr>
          <w:b/>
        </w:rPr>
      </w:pPr>
      <w:r w:rsidRPr="00B130BB">
        <w:rPr>
          <w:b/>
        </w:rPr>
        <w:t xml:space="preserve">Section </w:t>
      </w:r>
      <w:proofErr w:type="spellStart"/>
      <w:r w:rsidR="00BA42A1" w:rsidRPr="00B130BB">
        <w:rPr>
          <w:b/>
        </w:rPr>
        <w:t>910</w:t>
      </w:r>
      <w:r w:rsidR="00BA42A1" w:rsidRPr="00C36F7E">
        <w:rPr>
          <w:b/>
        </w:rPr>
        <w:t>.EXHIBIT</w:t>
      </w:r>
      <w:proofErr w:type="spellEnd"/>
      <w:r w:rsidR="00BA42A1" w:rsidRPr="00C36F7E">
        <w:rPr>
          <w:b/>
        </w:rPr>
        <w:t xml:space="preserve"> A</w:t>
      </w:r>
      <w:r w:rsidR="00BA42A1">
        <w:rPr>
          <w:b/>
        </w:rPr>
        <w:t xml:space="preserve">  </w:t>
      </w:r>
      <w:r w:rsidR="009A61C8">
        <w:rPr>
          <w:b/>
        </w:rPr>
        <w:t xml:space="preserve"> </w:t>
      </w:r>
      <w:r w:rsidR="00BA42A1" w:rsidRPr="00C36F7E">
        <w:rPr>
          <w:b/>
        </w:rPr>
        <w:t>Application Form</w:t>
      </w:r>
    </w:p>
    <w:p w14:paraId="5CE4740A" w14:textId="77777777" w:rsidR="00BA42A1" w:rsidRPr="00C36F7E" w:rsidRDefault="00BA42A1" w:rsidP="00BA42A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"/>
        <w:gridCol w:w="184"/>
        <w:gridCol w:w="824"/>
        <w:gridCol w:w="873"/>
        <w:gridCol w:w="54"/>
        <w:gridCol w:w="90"/>
        <w:gridCol w:w="198"/>
        <w:gridCol w:w="450"/>
        <w:gridCol w:w="99"/>
        <w:gridCol w:w="513"/>
        <w:gridCol w:w="616"/>
        <w:gridCol w:w="14"/>
        <w:gridCol w:w="36"/>
        <w:gridCol w:w="261"/>
        <w:gridCol w:w="63"/>
        <w:gridCol w:w="540"/>
        <w:gridCol w:w="855"/>
        <w:gridCol w:w="162"/>
        <w:gridCol w:w="711"/>
        <w:gridCol w:w="2520"/>
      </w:tblGrid>
      <w:tr w:rsidR="009A61C8" w14:paraId="37774C49" w14:textId="77777777" w:rsidTr="002C4B76">
        <w:tc>
          <w:tcPr>
            <w:tcW w:w="3285" w:type="dxa"/>
            <w:gridSpan w:val="9"/>
            <w:vAlign w:val="bottom"/>
          </w:tcPr>
          <w:p w14:paraId="43447BD3" w14:textId="77777777" w:rsidR="009A61C8" w:rsidRPr="006C1AF3" w:rsidRDefault="009A61C8" w:rsidP="00EB3EF5">
            <w:pPr>
              <w:ind w:right="-105"/>
            </w:pPr>
            <w:r w:rsidRPr="006C1AF3">
              <w:t>Field Tr</w:t>
            </w:r>
            <w:r w:rsidR="00137F07">
              <w:t>ia</w:t>
            </w:r>
            <w:r w:rsidRPr="006C1AF3">
              <w:t>l Organization Name:</w:t>
            </w:r>
          </w:p>
        </w:tc>
        <w:tc>
          <w:tcPr>
            <w:tcW w:w="6291" w:type="dxa"/>
            <w:gridSpan w:val="11"/>
            <w:tcBorders>
              <w:bottom w:val="single" w:sz="4" w:space="0" w:color="auto"/>
            </w:tcBorders>
            <w:vAlign w:val="bottom"/>
          </w:tcPr>
          <w:p w14:paraId="354F1F7A" w14:textId="77777777" w:rsidR="009A61C8" w:rsidRPr="006C1AF3" w:rsidRDefault="009A61C8" w:rsidP="00E719B8"/>
        </w:tc>
      </w:tr>
      <w:tr w:rsidR="009A61C8" w14:paraId="385D3A28" w14:textId="77777777" w:rsidTr="002C4B76">
        <w:tc>
          <w:tcPr>
            <w:tcW w:w="2538" w:type="dxa"/>
            <w:gridSpan w:val="6"/>
            <w:vAlign w:val="bottom"/>
          </w:tcPr>
          <w:p w14:paraId="76B65280" w14:textId="77777777" w:rsidR="009A61C8" w:rsidRPr="006C1AF3" w:rsidRDefault="009A61C8" w:rsidP="00EB3EF5">
            <w:pPr>
              <w:ind w:right="-99"/>
            </w:pPr>
            <w:r>
              <w:t>Contact Person's Name:</w:t>
            </w:r>
          </w:p>
        </w:tc>
        <w:tc>
          <w:tcPr>
            <w:tcW w:w="7038" w:type="dxa"/>
            <w:gridSpan w:val="14"/>
            <w:tcBorders>
              <w:bottom w:val="single" w:sz="4" w:space="0" w:color="auto"/>
            </w:tcBorders>
            <w:vAlign w:val="bottom"/>
          </w:tcPr>
          <w:p w14:paraId="4B87EB5D" w14:textId="77777777" w:rsidR="009A61C8" w:rsidRPr="006C1AF3" w:rsidRDefault="009A61C8" w:rsidP="00E719B8"/>
        </w:tc>
      </w:tr>
      <w:tr w:rsidR="009A61C8" w14:paraId="375D5640" w14:textId="77777777" w:rsidTr="002C4B76">
        <w:tc>
          <w:tcPr>
            <w:tcW w:w="2736" w:type="dxa"/>
            <w:gridSpan w:val="7"/>
            <w:vAlign w:val="bottom"/>
          </w:tcPr>
          <w:p w14:paraId="6B8CF588" w14:textId="77777777" w:rsidR="009A61C8" w:rsidRPr="006C1AF3" w:rsidRDefault="009A61C8" w:rsidP="00EB3EF5">
            <w:pPr>
              <w:ind w:right="-110"/>
            </w:pPr>
            <w:r>
              <w:t>Contact Person's Address:</w:t>
            </w:r>
          </w:p>
        </w:tc>
        <w:tc>
          <w:tcPr>
            <w:tcW w:w="6840" w:type="dxa"/>
            <w:gridSpan w:val="13"/>
            <w:tcBorders>
              <w:bottom w:val="single" w:sz="4" w:space="0" w:color="auto"/>
            </w:tcBorders>
            <w:vAlign w:val="bottom"/>
          </w:tcPr>
          <w:p w14:paraId="19B45CEB" w14:textId="77777777" w:rsidR="009A61C8" w:rsidRPr="006C1AF3" w:rsidRDefault="009A61C8" w:rsidP="00E719B8"/>
        </w:tc>
      </w:tr>
      <w:tr w:rsidR="009A61C8" w14:paraId="39180833" w14:textId="77777777" w:rsidTr="002C4B76">
        <w:tc>
          <w:tcPr>
            <w:tcW w:w="697" w:type="dxa"/>
            <w:gridSpan w:val="2"/>
            <w:vAlign w:val="bottom"/>
          </w:tcPr>
          <w:p w14:paraId="12C2958B" w14:textId="77777777" w:rsidR="009A61C8" w:rsidRPr="006C1AF3" w:rsidRDefault="009A61C8" w:rsidP="00E719B8">
            <w:r>
              <w:t>City: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bottom"/>
          </w:tcPr>
          <w:p w14:paraId="4DEFA320" w14:textId="77777777" w:rsidR="009A61C8" w:rsidRPr="006C1AF3" w:rsidRDefault="009A61C8" w:rsidP="00E719B8"/>
        </w:tc>
        <w:tc>
          <w:tcPr>
            <w:tcW w:w="792" w:type="dxa"/>
            <w:gridSpan w:val="4"/>
            <w:vAlign w:val="bottom"/>
          </w:tcPr>
          <w:p w14:paraId="7D51F436" w14:textId="77777777" w:rsidR="009A61C8" w:rsidRPr="006C1AF3" w:rsidRDefault="009A61C8" w:rsidP="00E719B8">
            <w:r>
              <w:t>State: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bottom"/>
          </w:tcPr>
          <w:p w14:paraId="4C12C9E8" w14:textId="77777777" w:rsidR="009A61C8" w:rsidRPr="006C1AF3" w:rsidRDefault="009A61C8" w:rsidP="00E719B8"/>
        </w:tc>
        <w:tc>
          <w:tcPr>
            <w:tcW w:w="616" w:type="dxa"/>
            <w:vAlign w:val="bottom"/>
          </w:tcPr>
          <w:p w14:paraId="07D8A0BA" w14:textId="77777777" w:rsidR="009A61C8" w:rsidRPr="006C1AF3" w:rsidRDefault="009A61C8" w:rsidP="00E719B8">
            <w:r>
              <w:t>Zip:</w:t>
            </w:r>
          </w:p>
        </w:tc>
        <w:tc>
          <w:tcPr>
            <w:tcW w:w="914" w:type="dxa"/>
            <w:gridSpan w:val="5"/>
            <w:tcBorders>
              <w:bottom w:val="single" w:sz="4" w:space="0" w:color="auto"/>
            </w:tcBorders>
            <w:vAlign w:val="bottom"/>
          </w:tcPr>
          <w:p w14:paraId="1C9AB213" w14:textId="77777777" w:rsidR="009A61C8" w:rsidRPr="006C1AF3" w:rsidRDefault="009A61C8" w:rsidP="00E719B8"/>
        </w:tc>
        <w:tc>
          <w:tcPr>
            <w:tcW w:w="1728" w:type="dxa"/>
            <w:gridSpan w:val="3"/>
            <w:vAlign w:val="bottom"/>
          </w:tcPr>
          <w:p w14:paraId="75AE46B6" w14:textId="77777777" w:rsidR="009A61C8" w:rsidRPr="006C1AF3" w:rsidRDefault="009A61C8" w:rsidP="00E719B8">
            <w:r>
              <w:t>Email Address: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9DB9CB8" w14:textId="77777777" w:rsidR="009A61C8" w:rsidRPr="006C1AF3" w:rsidRDefault="009A61C8" w:rsidP="00E719B8"/>
        </w:tc>
      </w:tr>
      <w:tr w:rsidR="009A61C8" w14:paraId="68DBD3AC" w14:textId="77777777" w:rsidTr="002C4B76">
        <w:tc>
          <w:tcPr>
            <w:tcW w:w="1521" w:type="dxa"/>
            <w:gridSpan w:val="3"/>
            <w:vAlign w:val="bottom"/>
          </w:tcPr>
          <w:p w14:paraId="69FF5FB2" w14:textId="77777777" w:rsidR="009A61C8" w:rsidRPr="006C1AF3" w:rsidRDefault="009A61C8" w:rsidP="00E719B8">
            <w:r>
              <w:t>Work Phone:</w:t>
            </w:r>
          </w:p>
        </w:tc>
        <w:tc>
          <w:tcPr>
            <w:tcW w:w="3267" w:type="dxa"/>
            <w:gridSpan w:val="12"/>
            <w:tcBorders>
              <w:bottom w:val="single" w:sz="4" w:space="0" w:color="auto"/>
            </w:tcBorders>
            <w:vAlign w:val="bottom"/>
          </w:tcPr>
          <w:p w14:paraId="05072156" w14:textId="77777777" w:rsidR="009A61C8" w:rsidRPr="006C1AF3" w:rsidRDefault="009A61C8" w:rsidP="00E719B8">
            <w:r>
              <w:t>(       )</w:t>
            </w:r>
          </w:p>
        </w:tc>
        <w:tc>
          <w:tcPr>
            <w:tcW w:w="1557" w:type="dxa"/>
            <w:gridSpan w:val="3"/>
            <w:vAlign w:val="bottom"/>
          </w:tcPr>
          <w:p w14:paraId="7D968268" w14:textId="77777777" w:rsidR="009A61C8" w:rsidRPr="006C1AF3" w:rsidRDefault="009A61C8" w:rsidP="00E719B8">
            <w:r>
              <w:t>Home Phone: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bottom"/>
          </w:tcPr>
          <w:p w14:paraId="1215C965" w14:textId="77777777" w:rsidR="009A61C8" w:rsidRPr="006C1AF3" w:rsidRDefault="009A61C8" w:rsidP="00E719B8">
            <w:r>
              <w:t>(       )</w:t>
            </w:r>
          </w:p>
        </w:tc>
      </w:tr>
      <w:tr w:rsidR="009A61C8" w14:paraId="00214D2C" w14:textId="77777777" w:rsidTr="002C4B76">
        <w:tc>
          <w:tcPr>
            <w:tcW w:w="1521" w:type="dxa"/>
            <w:gridSpan w:val="3"/>
            <w:vAlign w:val="bottom"/>
          </w:tcPr>
          <w:p w14:paraId="54545F39" w14:textId="77777777" w:rsidR="009A61C8" w:rsidRDefault="009A61C8" w:rsidP="00E719B8">
            <w:r>
              <w:t>Fax Number:</w:t>
            </w:r>
          </w:p>
        </w:tc>
        <w:tc>
          <w:tcPr>
            <w:tcW w:w="3267" w:type="dxa"/>
            <w:gridSpan w:val="12"/>
            <w:tcBorders>
              <w:bottom w:val="single" w:sz="4" w:space="0" w:color="auto"/>
            </w:tcBorders>
            <w:vAlign w:val="bottom"/>
          </w:tcPr>
          <w:p w14:paraId="43D60392" w14:textId="77777777" w:rsidR="009A61C8" w:rsidRDefault="009A61C8" w:rsidP="00E719B8">
            <w:r>
              <w:t>(       )</w:t>
            </w:r>
          </w:p>
        </w:tc>
        <w:tc>
          <w:tcPr>
            <w:tcW w:w="1557" w:type="dxa"/>
            <w:gridSpan w:val="3"/>
            <w:vAlign w:val="bottom"/>
          </w:tcPr>
          <w:p w14:paraId="0453C72B" w14:textId="77777777" w:rsidR="009A61C8" w:rsidRDefault="009A61C8" w:rsidP="00E719B8">
            <w:r>
              <w:t>Cell Phone: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bottom"/>
          </w:tcPr>
          <w:p w14:paraId="1D0C68E8" w14:textId="77777777" w:rsidR="009A61C8" w:rsidRDefault="009A61C8" w:rsidP="00E719B8">
            <w:r>
              <w:t>(       )</w:t>
            </w:r>
          </w:p>
        </w:tc>
      </w:tr>
      <w:tr w:rsidR="009A61C8" w14:paraId="43E52D0D" w14:textId="77777777" w:rsidTr="002C4B76">
        <w:tc>
          <w:tcPr>
            <w:tcW w:w="2448" w:type="dxa"/>
            <w:gridSpan w:val="5"/>
            <w:tcMar>
              <w:left w:w="115" w:type="dxa"/>
              <w:right w:w="86" w:type="dxa"/>
            </w:tcMar>
            <w:vAlign w:val="bottom"/>
          </w:tcPr>
          <w:p w14:paraId="189A5000" w14:textId="77777777" w:rsidR="009A61C8" w:rsidRPr="006C1AF3" w:rsidRDefault="009A61C8" w:rsidP="006A4A0A">
            <w:pPr>
              <w:ind w:left="-12"/>
            </w:pPr>
            <w:r>
              <w:t>Dates of Field Trials:</w:t>
            </w:r>
          </w:p>
        </w:tc>
        <w:tc>
          <w:tcPr>
            <w:tcW w:w="7128" w:type="dxa"/>
            <w:gridSpan w:val="15"/>
            <w:tcBorders>
              <w:bottom w:val="single" w:sz="4" w:space="0" w:color="auto"/>
            </w:tcBorders>
            <w:vAlign w:val="bottom"/>
          </w:tcPr>
          <w:p w14:paraId="72FBE09F" w14:textId="77777777" w:rsidR="009A61C8" w:rsidRPr="006C1AF3" w:rsidRDefault="009A61C8" w:rsidP="00E719B8"/>
        </w:tc>
      </w:tr>
      <w:tr w:rsidR="009A61C8" w14:paraId="3791C45D" w14:textId="77777777" w:rsidTr="002C4B76">
        <w:trPr>
          <w:trHeight w:val="260"/>
        </w:trPr>
        <w:tc>
          <w:tcPr>
            <w:tcW w:w="9576" w:type="dxa"/>
            <w:gridSpan w:val="20"/>
            <w:vAlign w:val="bottom"/>
          </w:tcPr>
          <w:p w14:paraId="49FE305A" w14:textId="77777777" w:rsidR="009A61C8" w:rsidRPr="006C1AF3" w:rsidRDefault="009A61C8" w:rsidP="00E719B8">
            <w:r>
              <w:t>Location of Field Trial:</w:t>
            </w:r>
          </w:p>
        </w:tc>
      </w:tr>
      <w:tr w:rsidR="00A07FCB" w14:paraId="6A37B6E2" w14:textId="77777777" w:rsidTr="002C4B76">
        <w:trPr>
          <w:trHeight w:val="315"/>
        </w:trPr>
        <w:tc>
          <w:tcPr>
            <w:tcW w:w="513" w:type="dxa"/>
            <w:vAlign w:val="bottom"/>
          </w:tcPr>
          <w:p w14:paraId="6E26EB30" w14:textId="77777777" w:rsidR="00A07FCB" w:rsidRDefault="00A07FCB" w:rsidP="00E719B8"/>
        </w:tc>
        <w:tc>
          <w:tcPr>
            <w:tcW w:w="3915" w:type="dxa"/>
            <w:gridSpan w:val="11"/>
            <w:vAlign w:val="bottom"/>
          </w:tcPr>
          <w:p w14:paraId="6619949C" w14:textId="77777777" w:rsidR="00A07FCB" w:rsidRDefault="00A07FCB" w:rsidP="00E719B8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t>Des Plaines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297" w:type="dxa"/>
            <w:gridSpan w:val="2"/>
            <w:vAlign w:val="bottom"/>
          </w:tcPr>
          <w:p w14:paraId="7E670E64" w14:textId="77777777" w:rsidR="00A07FCB" w:rsidRDefault="00A07FCB" w:rsidP="00E719B8"/>
        </w:tc>
        <w:tc>
          <w:tcPr>
            <w:tcW w:w="4851" w:type="dxa"/>
            <w:gridSpan w:val="6"/>
            <w:vAlign w:val="bottom"/>
          </w:tcPr>
          <w:p w14:paraId="63A5C9B3" w14:textId="2479A53E" w:rsidR="00A07FCB" w:rsidRDefault="00A07FCB" w:rsidP="002C4B76">
            <w:pPr>
              <w:ind w:left="15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Pyramid SP − Captain Unit</w:t>
            </w:r>
          </w:p>
        </w:tc>
      </w:tr>
      <w:tr w:rsidR="00A07FCB" w14:paraId="528C1159" w14:textId="77777777" w:rsidTr="002C4B76">
        <w:trPr>
          <w:trHeight w:val="288"/>
        </w:trPr>
        <w:tc>
          <w:tcPr>
            <w:tcW w:w="513" w:type="dxa"/>
            <w:vAlign w:val="bottom"/>
          </w:tcPr>
          <w:p w14:paraId="766FFAA7" w14:textId="77777777" w:rsidR="00A07FCB" w:rsidRDefault="00A07FCB" w:rsidP="00E719B8"/>
        </w:tc>
        <w:tc>
          <w:tcPr>
            <w:tcW w:w="3915" w:type="dxa"/>
            <w:gridSpan w:val="11"/>
            <w:vAlign w:val="bottom"/>
          </w:tcPr>
          <w:p w14:paraId="40EFD0DA" w14:textId="77777777" w:rsidR="00A07FCB" w:rsidRDefault="00A07FCB" w:rsidP="00E719B8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Jim Edgar Panther Creek </w:t>
            </w:r>
            <w:proofErr w:type="spellStart"/>
            <w:r>
              <w:t>SFWA</w:t>
            </w:r>
            <w:proofErr w:type="spellEnd"/>
          </w:p>
        </w:tc>
        <w:tc>
          <w:tcPr>
            <w:tcW w:w="297" w:type="dxa"/>
            <w:gridSpan w:val="2"/>
            <w:vAlign w:val="bottom"/>
          </w:tcPr>
          <w:p w14:paraId="4B2C2285" w14:textId="77777777" w:rsidR="00A07FCB" w:rsidRDefault="00A07FCB" w:rsidP="00E719B8"/>
        </w:tc>
        <w:tc>
          <w:tcPr>
            <w:tcW w:w="4851" w:type="dxa"/>
            <w:gridSpan w:val="6"/>
            <w:vAlign w:val="bottom"/>
          </w:tcPr>
          <w:p w14:paraId="4F322A42" w14:textId="0495E09B" w:rsidR="00A07FCB" w:rsidRDefault="00A07FCB" w:rsidP="002C4B76">
            <w:pPr>
              <w:ind w:left="15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Pyramid SP − </w:t>
            </w:r>
            <w:smartTag w:uri="urn:schemas-microsoft-com:office:smarttags" w:element="place">
              <w:smartTag w:uri="urn:schemas-microsoft-com:office:smarttags" w:element="country-region">
                <w:r>
                  <w:t>Denmark</w:t>
                </w:r>
              </w:smartTag>
            </w:smartTag>
            <w:r>
              <w:t xml:space="preserve"> Unit</w:t>
            </w:r>
          </w:p>
        </w:tc>
      </w:tr>
      <w:tr w:rsidR="00A07FCB" w14:paraId="6FE857AB" w14:textId="77777777" w:rsidTr="002C4B76">
        <w:trPr>
          <w:trHeight w:val="288"/>
        </w:trPr>
        <w:tc>
          <w:tcPr>
            <w:tcW w:w="513" w:type="dxa"/>
            <w:vAlign w:val="bottom"/>
          </w:tcPr>
          <w:p w14:paraId="62826855" w14:textId="77777777" w:rsidR="00A07FCB" w:rsidRDefault="00A07FCB" w:rsidP="00E719B8"/>
        </w:tc>
        <w:tc>
          <w:tcPr>
            <w:tcW w:w="3915" w:type="dxa"/>
            <w:gridSpan w:val="11"/>
            <w:vAlign w:val="bottom"/>
          </w:tcPr>
          <w:p w14:paraId="3FE97F63" w14:textId="77777777" w:rsidR="00A07FCB" w:rsidRDefault="00A07FCB" w:rsidP="00E719B8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Hamilton Co. </w:t>
            </w:r>
            <w:proofErr w:type="spellStart"/>
            <w:r>
              <w:t>SFWA</w:t>
            </w:r>
            <w:proofErr w:type="spellEnd"/>
          </w:p>
        </w:tc>
        <w:tc>
          <w:tcPr>
            <w:tcW w:w="297" w:type="dxa"/>
            <w:gridSpan w:val="2"/>
            <w:vAlign w:val="bottom"/>
          </w:tcPr>
          <w:p w14:paraId="7BC8D220" w14:textId="77777777" w:rsidR="00A07FCB" w:rsidRDefault="00A07FCB" w:rsidP="00E719B8"/>
        </w:tc>
        <w:tc>
          <w:tcPr>
            <w:tcW w:w="4851" w:type="dxa"/>
            <w:gridSpan w:val="6"/>
            <w:vAlign w:val="bottom"/>
          </w:tcPr>
          <w:p w14:paraId="375C6DAD" w14:textId="06DAF2DC" w:rsidR="00A07FCB" w:rsidRDefault="00A07FCB" w:rsidP="002C4B76">
            <w:pPr>
              <w:ind w:left="15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Pyramid SP − </w:t>
            </w:r>
            <w:proofErr w:type="spellStart"/>
            <w:r>
              <w:t>Galum</w:t>
            </w:r>
            <w:proofErr w:type="spellEnd"/>
            <w:r>
              <w:t xml:space="preserve"> Unit</w:t>
            </w:r>
          </w:p>
        </w:tc>
      </w:tr>
      <w:tr w:rsidR="00A07FCB" w14:paraId="4F34BB35" w14:textId="77777777" w:rsidTr="002C4B76">
        <w:trPr>
          <w:trHeight w:val="288"/>
        </w:trPr>
        <w:tc>
          <w:tcPr>
            <w:tcW w:w="513" w:type="dxa"/>
            <w:vAlign w:val="bottom"/>
          </w:tcPr>
          <w:p w14:paraId="3F782273" w14:textId="77777777" w:rsidR="00A07FCB" w:rsidRDefault="00A07FCB" w:rsidP="00E719B8"/>
        </w:tc>
        <w:tc>
          <w:tcPr>
            <w:tcW w:w="3915" w:type="dxa"/>
            <w:gridSpan w:val="11"/>
            <w:vAlign w:val="bottom"/>
          </w:tcPr>
          <w:p w14:paraId="7ECE5BD5" w14:textId="77777777" w:rsidR="00A07FCB" w:rsidRDefault="00A07FCB" w:rsidP="00E719B8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Moraine View SP</w:t>
            </w:r>
          </w:p>
        </w:tc>
        <w:tc>
          <w:tcPr>
            <w:tcW w:w="297" w:type="dxa"/>
            <w:gridSpan w:val="2"/>
            <w:vAlign w:val="bottom"/>
          </w:tcPr>
          <w:p w14:paraId="4DA5F436" w14:textId="77777777" w:rsidR="00A07FCB" w:rsidRDefault="00A07FCB" w:rsidP="00E719B8"/>
        </w:tc>
        <w:tc>
          <w:tcPr>
            <w:tcW w:w="4851" w:type="dxa"/>
            <w:gridSpan w:val="6"/>
            <w:vAlign w:val="bottom"/>
          </w:tcPr>
          <w:p w14:paraId="17F5E3E6" w14:textId="4D18FC37" w:rsidR="00A07FCB" w:rsidRDefault="00A07FCB" w:rsidP="002C4B76">
            <w:pPr>
              <w:ind w:left="15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Wayne </w:t>
            </w:r>
            <w:proofErr w:type="spellStart"/>
            <w:r>
              <w:t>Fitzgerrell</w:t>
            </w:r>
            <w:proofErr w:type="spellEnd"/>
            <w:r>
              <w:t xml:space="preserve"> SP</w:t>
            </w:r>
          </w:p>
        </w:tc>
      </w:tr>
      <w:tr w:rsidR="00A07FCB" w14:paraId="7CEAEEF2" w14:textId="77777777" w:rsidTr="002C4B76">
        <w:trPr>
          <w:trHeight w:val="288"/>
        </w:trPr>
        <w:tc>
          <w:tcPr>
            <w:tcW w:w="513" w:type="dxa"/>
            <w:vAlign w:val="bottom"/>
          </w:tcPr>
          <w:p w14:paraId="6F0B8B1E" w14:textId="77777777" w:rsidR="00A07FCB" w:rsidRDefault="00A07FCB" w:rsidP="00E719B8"/>
        </w:tc>
        <w:tc>
          <w:tcPr>
            <w:tcW w:w="3915" w:type="dxa"/>
            <w:gridSpan w:val="11"/>
            <w:vAlign w:val="bottom"/>
          </w:tcPr>
          <w:p w14:paraId="28E4F2CA" w14:textId="403528E8" w:rsidR="00A07FCB" w:rsidRDefault="00227138" w:rsidP="00E719B8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Middle Fork </w:t>
            </w:r>
            <w:proofErr w:type="spellStart"/>
            <w:r>
              <w:t>SFWA</w:t>
            </w:r>
            <w:proofErr w:type="spellEnd"/>
          </w:p>
        </w:tc>
        <w:tc>
          <w:tcPr>
            <w:tcW w:w="297" w:type="dxa"/>
            <w:gridSpan w:val="2"/>
            <w:vAlign w:val="bottom"/>
          </w:tcPr>
          <w:p w14:paraId="7242F0A5" w14:textId="77777777" w:rsidR="00A07FCB" w:rsidRDefault="00A07FCB" w:rsidP="00E719B8"/>
        </w:tc>
        <w:tc>
          <w:tcPr>
            <w:tcW w:w="4851" w:type="dxa"/>
            <w:gridSpan w:val="6"/>
            <w:vAlign w:val="bottom"/>
          </w:tcPr>
          <w:p w14:paraId="3E9533A4" w14:textId="5649B896" w:rsidR="00A07FCB" w:rsidRDefault="00A07FCB" w:rsidP="002C4B76">
            <w:pPr>
              <w:ind w:left="15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World Shooting and Recreational Complex</w:t>
            </w:r>
          </w:p>
        </w:tc>
      </w:tr>
      <w:tr w:rsidR="00A07FCB" w14:paraId="67D4E639" w14:textId="77777777" w:rsidTr="002C4B76">
        <w:trPr>
          <w:trHeight w:val="288"/>
        </w:trPr>
        <w:tc>
          <w:tcPr>
            <w:tcW w:w="513" w:type="dxa"/>
            <w:vAlign w:val="bottom"/>
          </w:tcPr>
          <w:p w14:paraId="34FEB320" w14:textId="77777777" w:rsidR="00A07FCB" w:rsidRDefault="00A07FCB" w:rsidP="00E719B8"/>
        </w:tc>
        <w:tc>
          <w:tcPr>
            <w:tcW w:w="3915" w:type="dxa"/>
            <w:gridSpan w:val="11"/>
            <w:vAlign w:val="bottom"/>
          </w:tcPr>
          <w:p w14:paraId="2A2AA86B" w14:textId="526F2E83" w:rsidR="00A07FCB" w:rsidRDefault="00A07FCB" w:rsidP="00E719B8"/>
        </w:tc>
        <w:tc>
          <w:tcPr>
            <w:tcW w:w="297" w:type="dxa"/>
            <w:gridSpan w:val="2"/>
            <w:vAlign w:val="bottom"/>
          </w:tcPr>
          <w:p w14:paraId="418BE9E3" w14:textId="77777777" w:rsidR="00A07FCB" w:rsidRDefault="00A07FCB" w:rsidP="00E719B8"/>
        </w:tc>
        <w:tc>
          <w:tcPr>
            <w:tcW w:w="1458" w:type="dxa"/>
            <w:gridSpan w:val="3"/>
            <w:vAlign w:val="bottom"/>
          </w:tcPr>
          <w:p w14:paraId="2F987B37" w14:textId="2E003DEF" w:rsidR="00A07FCB" w:rsidRDefault="00A07FCB" w:rsidP="002C4B76">
            <w:pPr>
              <w:ind w:left="15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</w:tcBorders>
            <w:vAlign w:val="bottom"/>
          </w:tcPr>
          <w:p w14:paraId="45018EED" w14:textId="77777777" w:rsidR="00A07FCB" w:rsidRDefault="00A07FCB" w:rsidP="002C4B76">
            <w:pPr>
              <w:ind w:left="15"/>
            </w:pPr>
          </w:p>
        </w:tc>
      </w:tr>
      <w:tr w:rsidR="009A61C8" w14:paraId="6FDA9251" w14:textId="77777777" w:rsidTr="002C4B76">
        <w:trPr>
          <w:trHeight w:val="260"/>
        </w:trPr>
        <w:tc>
          <w:tcPr>
            <w:tcW w:w="9576" w:type="dxa"/>
            <w:gridSpan w:val="20"/>
            <w:vAlign w:val="bottom"/>
          </w:tcPr>
          <w:p w14:paraId="6D910786" w14:textId="77777777" w:rsidR="009A61C8" w:rsidRPr="006C1AF3" w:rsidRDefault="009A61C8" w:rsidP="00E719B8">
            <w:r>
              <w:t>Type of Field Trial:</w:t>
            </w:r>
          </w:p>
        </w:tc>
      </w:tr>
      <w:tr w:rsidR="009A61C8" w14:paraId="6608A21B" w14:textId="77777777" w:rsidTr="002C4B76">
        <w:trPr>
          <w:trHeight w:val="333"/>
        </w:trPr>
        <w:tc>
          <w:tcPr>
            <w:tcW w:w="513" w:type="dxa"/>
            <w:shd w:val="clear" w:color="auto" w:fill="auto"/>
            <w:vAlign w:val="bottom"/>
          </w:tcPr>
          <w:p w14:paraId="2F2C2A55" w14:textId="77777777" w:rsidR="009A61C8" w:rsidRPr="006C1AF3" w:rsidRDefault="009A61C8" w:rsidP="00E719B8"/>
        </w:tc>
        <w:tc>
          <w:tcPr>
            <w:tcW w:w="3951" w:type="dxa"/>
            <w:gridSpan w:val="12"/>
            <w:shd w:val="clear" w:color="auto" w:fill="auto"/>
            <w:vAlign w:val="bottom"/>
          </w:tcPr>
          <w:p w14:paraId="4C60D0ED" w14:textId="77777777" w:rsidR="009A61C8" w:rsidRPr="006C1AF3" w:rsidRDefault="009A61C8" w:rsidP="002C4B76">
            <w:pPr>
              <w:ind w:right="24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Pointing Dog − Horseback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393BE9F7" w14:textId="77777777" w:rsidR="009A61C8" w:rsidRPr="006C1AF3" w:rsidRDefault="009A61C8" w:rsidP="002C4B76">
            <w:pPr>
              <w:ind w:right="24"/>
            </w:pPr>
          </w:p>
        </w:tc>
        <w:tc>
          <w:tcPr>
            <w:tcW w:w="4851" w:type="dxa"/>
            <w:gridSpan w:val="6"/>
            <w:shd w:val="clear" w:color="auto" w:fill="auto"/>
            <w:vAlign w:val="bottom"/>
          </w:tcPr>
          <w:p w14:paraId="4A8B88B7" w14:textId="77777777" w:rsidR="009A61C8" w:rsidRPr="006C1AF3" w:rsidRDefault="009A61C8" w:rsidP="002C4B7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Retriever</w:t>
            </w:r>
          </w:p>
        </w:tc>
      </w:tr>
      <w:tr w:rsidR="009A61C8" w14:paraId="4495C8F3" w14:textId="77777777" w:rsidTr="002C4B76">
        <w:trPr>
          <w:trHeight w:val="288"/>
        </w:trPr>
        <w:tc>
          <w:tcPr>
            <w:tcW w:w="513" w:type="dxa"/>
            <w:shd w:val="clear" w:color="auto" w:fill="auto"/>
            <w:vAlign w:val="bottom"/>
          </w:tcPr>
          <w:p w14:paraId="743FC68A" w14:textId="77777777" w:rsidR="009A61C8" w:rsidRPr="006C1AF3" w:rsidRDefault="009A61C8" w:rsidP="00E719B8"/>
        </w:tc>
        <w:tc>
          <w:tcPr>
            <w:tcW w:w="3951" w:type="dxa"/>
            <w:gridSpan w:val="12"/>
            <w:shd w:val="clear" w:color="auto" w:fill="auto"/>
            <w:vAlign w:val="bottom"/>
          </w:tcPr>
          <w:p w14:paraId="4DB08914" w14:textId="77777777" w:rsidR="009A61C8" w:rsidRPr="006C1AF3" w:rsidRDefault="009A61C8" w:rsidP="002C4B76">
            <w:pPr>
              <w:ind w:right="24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Pointing Dog − Walking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0887A24E" w14:textId="77777777" w:rsidR="009A61C8" w:rsidRPr="006C1AF3" w:rsidRDefault="009A61C8" w:rsidP="002C4B76">
            <w:pPr>
              <w:ind w:right="24"/>
            </w:pPr>
          </w:p>
        </w:tc>
        <w:tc>
          <w:tcPr>
            <w:tcW w:w="4851" w:type="dxa"/>
            <w:gridSpan w:val="6"/>
            <w:shd w:val="clear" w:color="auto" w:fill="auto"/>
            <w:vAlign w:val="bottom"/>
          </w:tcPr>
          <w:p w14:paraId="566A3C3D" w14:textId="77777777" w:rsidR="009A61C8" w:rsidRPr="006C1AF3" w:rsidRDefault="009A61C8" w:rsidP="002C4B7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</w:t>
            </w:r>
            <w:smartTag w:uri="urn:schemas-microsoft-com:office:smarttags" w:element="place">
              <w:r>
                <w:t>Flushing</w:t>
              </w:r>
            </w:smartTag>
            <w:r>
              <w:t xml:space="preserve"> Dog − Shoot-To-Retrieve</w:t>
            </w:r>
          </w:p>
        </w:tc>
      </w:tr>
      <w:tr w:rsidR="009A61C8" w14:paraId="32CE0E0F" w14:textId="77777777" w:rsidTr="008C70DE">
        <w:tc>
          <w:tcPr>
            <w:tcW w:w="513" w:type="dxa"/>
            <w:shd w:val="clear" w:color="auto" w:fill="auto"/>
            <w:vAlign w:val="bottom"/>
          </w:tcPr>
          <w:p w14:paraId="414AF57C" w14:textId="77777777" w:rsidR="009A61C8" w:rsidRPr="006C1AF3" w:rsidRDefault="009A61C8" w:rsidP="00E719B8"/>
        </w:tc>
        <w:tc>
          <w:tcPr>
            <w:tcW w:w="3951" w:type="dxa"/>
            <w:gridSpan w:val="12"/>
            <w:shd w:val="clear" w:color="auto" w:fill="auto"/>
            <w:tcMar>
              <w:left w:w="86" w:type="dxa"/>
              <w:right w:w="29" w:type="dxa"/>
            </w:tcMar>
            <w:vAlign w:val="bottom"/>
          </w:tcPr>
          <w:p w14:paraId="73B85C67" w14:textId="77777777" w:rsidR="009A61C8" w:rsidRPr="006C1AF3" w:rsidRDefault="009A61C8" w:rsidP="008C70DE">
            <w:pPr>
              <w:ind w:left="21" w:right="24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Pointing Dog − Shoot-To-Retrieve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02BDCAC4" w14:textId="77777777" w:rsidR="009A61C8" w:rsidRPr="006C1AF3" w:rsidRDefault="009A61C8" w:rsidP="002C4B76">
            <w:pPr>
              <w:ind w:right="24"/>
            </w:pPr>
          </w:p>
        </w:tc>
        <w:tc>
          <w:tcPr>
            <w:tcW w:w="4851" w:type="dxa"/>
            <w:gridSpan w:val="6"/>
            <w:shd w:val="clear" w:color="auto" w:fill="auto"/>
            <w:vAlign w:val="bottom"/>
          </w:tcPr>
          <w:p w14:paraId="461871AF" w14:textId="77777777" w:rsidR="009A61C8" w:rsidRPr="006C1AF3" w:rsidRDefault="009A61C8" w:rsidP="002C4B7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English Springer Spaniel</w:t>
            </w:r>
          </w:p>
        </w:tc>
      </w:tr>
      <w:tr w:rsidR="009A61C8" w14:paraId="610E0D57" w14:textId="77777777" w:rsidTr="002C4B76">
        <w:tc>
          <w:tcPr>
            <w:tcW w:w="513" w:type="dxa"/>
            <w:shd w:val="clear" w:color="auto" w:fill="auto"/>
            <w:vAlign w:val="bottom"/>
          </w:tcPr>
          <w:p w14:paraId="25FE2ADF" w14:textId="77777777" w:rsidR="009A61C8" w:rsidRPr="006C1AF3" w:rsidRDefault="009A61C8" w:rsidP="00E719B8"/>
        </w:tc>
        <w:tc>
          <w:tcPr>
            <w:tcW w:w="3951" w:type="dxa"/>
            <w:gridSpan w:val="12"/>
            <w:shd w:val="clear" w:color="auto" w:fill="auto"/>
            <w:vAlign w:val="bottom"/>
          </w:tcPr>
          <w:p w14:paraId="22BF6330" w14:textId="77777777" w:rsidR="009A61C8" w:rsidRPr="006C1AF3" w:rsidRDefault="009A61C8" w:rsidP="002C4B76">
            <w:pPr>
              <w:ind w:right="24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Beagle Hound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234CE86E" w14:textId="77777777" w:rsidR="009A61C8" w:rsidRPr="006C1AF3" w:rsidRDefault="009A61C8" w:rsidP="002C4B76">
            <w:pPr>
              <w:ind w:right="24"/>
            </w:pPr>
          </w:p>
        </w:tc>
        <w:tc>
          <w:tcPr>
            <w:tcW w:w="4851" w:type="dxa"/>
            <w:gridSpan w:val="6"/>
            <w:shd w:val="clear" w:color="auto" w:fill="auto"/>
            <w:vAlign w:val="bottom"/>
          </w:tcPr>
          <w:p w14:paraId="587D7C15" w14:textId="77777777" w:rsidR="009A61C8" w:rsidRPr="006C1AF3" w:rsidRDefault="009A61C8" w:rsidP="002C4B76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Fox Hound</w:t>
            </w:r>
          </w:p>
        </w:tc>
      </w:tr>
      <w:tr w:rsidR="009A61C8" w14:paraId="307B0B3C" w14:textId="77777777" w:rsidTr="002C4B76">
        <w:tc>
          <w:tcPr>
            <w:tcW w:w="513" w:type="dxa"/>
            <w:shd w:val="clear" w:color="auto" w:fill="auto"/>
            <w:vAlign w:val="bottom"/>
          </w:tcPr>
          <w:p w14:paraId="7322A908" w14:textId="77777777" w:rsidR="009A61C8" w:rsidRPr="006C1AF3" w:rsidRDefault="009A61C8" w:rsidP="00E719B8"/>
        </w:tc>
        <w:tc>
          <w:tcPr>
            <w:tcW w:w="3951" w:type="dxa"/>
            <w:gridSpan w:val="12"/>
            <w:shd w:val="clear" w:color="auto" w:fill="auto"/>
            <w:vAlign w:val="bottom"/>
          </w:tcPr>
          <w:p w14:paraId="13BB7D5D" w14:textId="77777777" w:rsidR="009A61C8" w:rsidRPr="006C1AF3" w:rsidRDefault="009A61C8" w:rsidP="002C4B76">
            <w:pPr>
              <w:ind w:right="24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Coon Hound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1AC50A2A" w14:textId="77777777" w:rsidR="009A61C8" w:rsidRPr="006C1AF3" w:rsidRDefault="009A61C8" w:rsidP="002C4B76">
            <w:pPr>
              <w:ind w:right="24"/>
            </w:pPr>
          </w:p>
        </w:tc>
        <w:tc>
          <w:tcPr>
            <w:tcW w:w="1458" w:type="dxa"/>
            <w:gridSpan w:val="3"/>
            <w:shd w:val="clear" w:color="auto" w:fill="auto"/>
            <w:vAlign w:val="bottom"/>
          </w:tcPr>
          <w:p w14:paraId="1423BBA3" w14:textId="77777777" w:rsidR="009A61C8" w:rsidRPr="006C1AF3" w:rsidRDefault="009A61C8" w:rsidP="002C4B76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Other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20F8B" w14:textId="77777777" w:rsidR="009A61C8" w:rsidRPr="006C1AF3" w:rsidRDefault="009A61C8" w:rsidP="002C4B76"/>
        </w:tc>
      </w:tr>
      <w:tr w:rsidR="009A61C8" w14:paraId="482431A7" w14:textId="77777777" w:rsidTr="002C4B76">
        <w:trPr>
          <w:trHeight w:val="332"/>
        </w:trPr>
        <w:tc>
          <w:tcPr>
            <w:tcW w:w="9576" w:type="dxa"/>
            <w:gridSpan w:val="20"/>
            <w:vAlign w:val="bottom"/>
          </w:tcPr>
          <w:p w14:paraId="7B6AB810" w14:textId="77777777" w:rsidR="009A61C8" w:rsidRPr="006C1AF3" w:rsidRDefault="00137F07" w:rsidP="00E719B8">
            <w:r>
              <w:t xml:space="preserve">Licensing </w:t>
            </w:r>
            <w:r w:rsidR="009A61C8">
              <w:t>or Sanctioning Sporting Dog Registry or Association if Applicable:</w:t>
            </w:r>
          </w:p>
        </w:tc>
      </w:tr>
      <w:tr w:rsidR="009A61C8" w14:paraId="18FEB401" w14:textId="77777777" w:rsidTr="002C4B76">
        <w:trPr>
          <w:trHeight w:val="360"/>
        </w:trPr>
        <w:tc>
          <w:tcPr>
            <w:tcW w:w="513" w:type="dxa"/>
            <w:vAlign w:val="bottom"/>
          </w:tcPr>
          <w:p w14:paraId="2F91A69D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01B1B1CD" w14:textId="77777777" w:rsidR="009A61C8" w:rsidRPr="006C1AF3" w:rsidRDefault="009A61C8" w:rsidP="00E719B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American Kennel Club (</w:t>
            </w:r>
            <w:proofErr w:type="spellStart"/>
            <w:r>
              <w:t>AKC</w:t>
            </w:r>
            <w:proofErr w:type="spellEnd"/>
            <w:r>
              <w:t>)</w:t>
            </w:r>
          </w:p>
        </w:tc>
      </w:tr>
      <w:tr w:rsidR="009A61C8" w14:paraId="51B37B69" w14:textId="77777777" w:rsidTr="002C4B76">
        <w:tc>
          <w:tcPr>
            <w:tcW w:w="513" w:type="dxa"/>
            <w:vAlign w:val="bottom"/>
          </w:tcPr>
          <w:p w14:paraId="7E4C5C7C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5284F4E3" w14:textId="77777777" w:rsidR="009A61C8" w:rsidRPr="006C1AF3" w:rsidRDefault="009A61C8" w:rsidP="00E719B8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American Rabbit Hound Association (</w:t>
            </w:r>
            <w:proofErr w:type="spellStart"/>
            <w:r>
              <w:t>ARHA</w:t>
            </w:r>
            <w:proofErr w:type="spellEnd"/>
            <w:r>
              <w:t>)</w:t>
            </w:r>
          </w:p>
        </w:tc>
      </w:tr>
      <w:tr w:rsidR="009A61C8" w14:paraId="0B58E48C" w14:textId="77777777" w:rsidTr="002C4B76">
        <w:tc>
          <w:tcPr>
            <w:tcW w:w="513" w:type="dxa"/>
            <w:vAlign w:val="bottom"/>
          </w:tcPr>
          <w:p w14:paraId="6D9247E7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1FDD642D" w14:textId="77777777" w:rsidR="009A61C8" w:rsidRPr="006C1AF3" w:rsidRDefault="009A61C8" w:rsidP="00E719B8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National Shoot-To-Retrieve Field Tr</w:t>
            </w:r>
            <w:r w:rsidR="00137F07">
              <w:t>ia</w:t>
            </w:r>
            <w:r>
              <w:t>l Association (</w:t>
            </w:r>
            <w:proofErr w:type="spellStart"/>
            <w:r>
              <w:t>NSTRA</w:t>
            </w:r>
            <w:proofErr w:type="spellEnd"/>
            <w:r>
              <w:t>)</w:t>
            </w:r>
          </w:p>
        </w:tc>
      </w:tr>
      <w:tr w:rsidR="009A61C8" w14:paraId="229763EF" w14:textId="77777777" w:rsidTr="002C4B76">
        <w:tc>
          <w:tcPr>
            <w:tcW w:w="513" w:type="dxa"/>
            <w:vAlign w:val="bottom"/>
          </w:tcPr>
          <w:p w14:paraId="6C448C4C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1CC73DB7" w14:textId="77777777" w:rsidR="009A61C8" w:rsidRPr="006C1AF3" w:rsidRDefault="009A61C8" w:rsidP="00E719B8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United Kennel Club (</w:t>
            </w:r>
            <w:proofErr w:type="spellStart"/>
            <w:r>
              <w:t>UKC</w:t>
            </w:r>
            <w:proofErr w:type="spellEnd"/>
            <w:r>
              <w:t>)</w:t>
            </w:r>
          </w:p>
        </w:tc>
      </w:tr>
      <w:tr w:rsidR="009A61C8" w14:paraId="7560D961" w14:textId="77777777" w:rsidTr="002C4B76">
        <w:tc>
          <w:tcPr>
            <w:tcW w:w="513" w:type="dxa"/>
            <w:vAlign w:val="bottom"/>
          </w:tcPr>
          <w:p w14:paraId="24E1821F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7A499EDF" w14:textId="77777777" w:rsidR="009A61C8" w:rsidRPr="006C1AF3" w:rsidRDefault="009A61C8" w:rsidP="00E719B8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The American Field</w:t>
            </w:r>
            <w:r w:rsidR="00137F07">
              <w:t xml:space="preserve"> – Field </w:t>
            </w:r>
            <w:r>
              <w:t>Dog Stud</w:t>
            </w:r>
            <w:r w:rsidR="00290851">
              <w:t xml:space="preserve"> </w:t>
            </w:r>
            <w:r>
              <w:t>Book (</w:t>
            </w:r>
            <w:proofErr w:type="spellStart"/>
            <w:r>
              <w:t>AFDSB</w:t>
            </w:r>
            <w:proofErr w:type="spellEnd"/>
            <w:r>
              <w:t>)</w:t>
            </w:r>
          </w:p>
        </w:tc>
      </w:tr>
      <w:tr w:rsidR="009A61C8" w14:paraId="305A4FA6" w14:textId="77777777" w:rsidTr="002C4B76">
        <w:tc>
          <w:tcPr>
            <w:tcW w:w="513" w:type="dxa"/>
            <w:vAlign w:val="bottom"/>
          </w:tcPr>
          <w:p w14:paraId="1F804E8F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18528238" w14:textId="77777777" w:rsidR="009A61C8" w:rsidRPr="006C1AF3" w:rsidRDefault="009A61C8" w:rsidP="00E719B8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Amateur Field Trial Clubs of </w:t>
            </w:r>
            <w:smartTag w:uri="urn:schemas-microsoft-com:office:smarttags" w:element="place">
              <w:smartTag w:uri="urn:schemas-microsoft-com:office:smarttags" w:element="country-region">
                <w:r>
                  <w:t>America</w:t>
                </w:r>
              </w:smartTag>
            </w:smartTag>
            <w:r>
              <w:t xml:space="preserve"> (</w:t>
            </w:r>
            <w:proofErr w:type="spellStart"/>
            <w:r>
              <w:t>AFTCA</w:t>
            </w:r>
            <w:proofErr w:type="spellEnd"/>
            <w:r>
              <w:t>)</w:t>
            </w:r>
          </w:p>
        </w:tc>
      </w:tr>
      <w:tr w:rsidR="009A61C8" w14:paraId="404DCED2" w14:textId="77777777" w:rsidTr="002C4B76">
        <w:tc>
          <w:tcPr>
            <w:tcW w:w="513" w:type="dxa"/>
            <w:vAlign w:val="bottom"/>
          </w:tcPr>
          <w:p w14:paraId="13AE5AB7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22DAD5EE" w14:textId="77777777" w:rsidR="009A61C8" w:rsidRPr="006C1AF3" w:rsidRDefault="009A61C8" w:rsidP="00E719B8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National Kennel Club (</w:t>
            </w:r>
            <w:proofErr w:type="spellStart"/>
            <w:r>
              <w:t>NKC</w:t>
            </w:r>
            <w:proofErr w:type="spellEnd"/>
            <w:r>
              <w:t>)</w:t>
            </w:r>
          </w:p>
        </w:tc>
      </w:tr>
      <w:tr w:rsidR="009A61C8" w14:paraId="2FDFE147" w14:textId="77777777" w:rsidTr="002C4B76">
        <w:tc>
          <w:tcPr>
            <w:tcW w:w="513" w:type="dxa"/>
            <w:vAlign w:val="bottom"/>
          </w:tcPr>
          <w:p w14:paraId="04043372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30365822" w14:textId="77777777" w:rsidR="009A61C8" w:rsidRPr="006C1AF3" w:rsidRDefault="009A61C8" w:rsidP="00E719B8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Professional Kennel Club (PKC)</w:t>
            </w:r>
          </w:p>
        </w:tc>
      </w:tr>
      <w:tr w:rsidR="009A61C8" w14:paraId="7E6CCE6D" w14:textId="77777777" w:rsidTr="002C4B76">
        <w:tc>
          <w:tcPr>
            <w:tcW w:w="513" w:type="dxa"/>
            <w:vAlign w:val="bottom"/>
          </w:tcPr>
          <w:p w14:paraId="3AD21ADD" w14:textId="77777777" w:rsidR="009A61C8" w:rsidRPr="006C1AF3" w:rsidRDefault="009A61C8" w:rsidP="00E719B8"/>
        </w:tc>
        <w:tc>
          <w:tcPr>
            <w:tcW w:w="9063" w:type="dxa"/>
            <w:gridSpan w:val="19"/>
            <w:vAlign w:val="bottom"/>
          </w:tcPr>
          <w:p w14:paraId="295D615C" w14:textId="77777777" w:rsidR="009A61C8" w:rsidRPr="006C1AF3" w:rsidRDefault="009A61C8" w:rsidP="00E719B8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864">
              <w:fldChar w:fldCharType="separate"/>
            </w:r>
            <w:r>
              <w:fldChar w:fldCharType="end"/>
            </w:r>
            <w:r>
              <w:t xml:space="preserve">  Club Sponsored Event</w:t>
            </w:r>
          </w:p>
        </w:tc>
      </w:tr>
      <w:tr w:rsidR="009A61C8" w14:paraId="1668A681" w14:textId="77777777" w:rsidTr="002C4B76">
        <w:trPr>
          <w:trHeight w:val="387"/>
        </w:trPr>
        <w:tc>
          <w:tcPr>
            <w:tcW w:w="9576" w:type="dxa"/>
            <w:gridSpan w:val="20"/>
            <w:vAlign w:val="bottom"/>
          </w:tcPr>
          <w:p w14:paraId="2F381ACB" w14:textId="77777777" w:rsidR="009A61C8" w:rsidRPr="006C1AF3" w:rsidRDefault="009A61C8" w:rsidP="00E719B8">
            <w:r>
              <w:t>Request must be received at least four weeks prior to the date of the field trail.</w:t>
            </w:r>
          </w:p>
        </w:tc>
      </w:tr>
      <w:tr w:rsidR="009A61C8" w14:paraId="6DCA2093" w14:textId="77777777" w:rsidTr="002C4B76">
        <w:trPr>
          <w:trHeight w:val="441"/>
        </w:trPr>
        <w:tc>
          <w:tcPr>
            <w:tcW w:w="9576" w:type="dxa"/>
            <w:gridSpan w:val="20"/>
            <w:vAlign w:val="bottom"/>
          </w:tcPr>
          <w:p w14:paraId="47C864A6" w14:textId="5DC0D5D7" w:rsidR="009A61C8" w:rsidRDefault="009A61C8" w:rsidP="009A61C8">
            <w:pPr>
              <w:ind w:left="741" w:hanging="741"/>
            </w:pPr>
            <w:r>
              <w:t>Fees:</w:t>
            </w:r>
            <w:r>
              <w:tab/>
              <w:t>Pointing Breed, Horseback Fox Hound, Retrieving Breed and Flushing Breed Field Trials − $</w:t>
            </w:r>
            <w:r w:rsidR="00A40082">
              <w:t>100</w:t>
            </w:r>
            <w:r>
              <w:t xml:space="preserve"> per day</w:t>
            </w:r>
          </w:p>
        </w:tc>
      </w:tr>
      <w:tr w:rsidR="009A61C8" w14:paraId="742FBA06" w14:textId="77777777" w:rsidTr="002C4B76">
        <w:trPr>
          <w:trHeight w:val="252"/>
        </w:trPr>
        <w:tc>
          <w:tcPr>
            <w:tcW w:w="9576" w:type="dxa"/>
            <w:gridSpan w:val="20"/>
            <w:vAlign w:val="bottom"/>
          </w:tcPr>
          <w:p w14:paraId="7E50934C" w14:textId="49D87E2F" w:rsidR="009A61C8" w:rsidRDefault="009A61C8" w:rsidP="009A61C8">
            <w:pPr>
              <w:ind w:left="741"/>
            </w:pPr>
            <w:r>
              <w:t>Beagle and Coon Hound Field Trials − $</w:t>
            </w:r>
            <w:r w:rsidR="00A40082">
              <w:t>40</w:t>
            </w:r>
            <w:r>
              <w:t xml:space="preserve"> per day</w:t>
            </w:r>
          </w:p>
        </w:tc>
      </w:tr>
      <w:tr w:rsidR="009A61C8" w14:paraId="3BAC92A0" w14:textId="77777777" w:rsidTr="002C4B76">
        <w:trPr>
          <w:trHeight w:val="252"/>
        </w:trPr>
        <w:tc>
          <w:tcPr>
            <w:tcW w:w="9576" w:type="dxa"/>
            <w:gridSpan w:val="20"/>
            <w:vAlign w:val="bottom"/>
          </w:tcPr>
          <w:p w14:paraId="66007C47" w14:textId="77777777" w:rsidR="009A61C8" w:rsidRDefault="009A61C8" w:rsidP="009A61C8">
            <w:r>
              <w:t xml:space="preserve">A current certificate of liability insurance valid for the dates of the field trial must either be on file with </w:t>
            </w:r>
            <w:proofErr w:type="spellStart"/>
            <w:r>
              <w:t>DNR</w:t>
            </w:r>
            <w:proofErr w:type="spellEnd"/>
            <w:r>
              <w:t xml:space="preserve"> or attached to this application.</w:t>
            </w:r>
          </w:p>
        </w:tc>
      </w:tr>
      <w:tr w:rsidR="009A61C8" w14:paraId="1CC8D9F4" w14:textId="77777777" w:rsidTr="002C4B76">
        <w:trPr>
          <w:trHeight w:val="468"/>
        </w:trPr>
        <w:tc>
          <w:tcPr>
            <w:tcW w:w="9576" w:type="dxa"/>
            <w:gridSpan w:val="20"/>
            <w:vAlign w:val="bottom"/>
          </w:tcPr>
          <w:p w14:paraId="6681CE01" w14:textId="3773827B" w:rsidR="009A61C8" w:rsidRPr="006C1AF3" w:rsidRDefault="009A61C8" w:rsidP="00E719B8">
            <w:r>
              <w:t>Submit application to:</w:t>
            </w:r>
            <w:r w:rsidR="00E719B8">
              <w:t xml:space="preserve"> </w:t>
            </w:r>
            <w:proofErr w:type="spellStart"/>
            <w:r w:rsidR="001B0096">
              <w:t>DNR</w:t>
            </w:r>
            <w:proofErr w:type="spellEnd"/>
            <w:r w:rsidR="00E719B8">
              <w:t>, Attention: Field Tr</w:t>
            </w:r>
            <w:r w:rsidR="00137F07">
              <w:t>ia</w:t>
            </w:r>
            <w:r w:rsidR="00E719B8">
              <w:t xml:space="preserve">l Program, </w:t>
            </w:r>
            <w:r w:rsidR="00137F07">
              <w:t xml:space="preserve">One </w:t>
            </w:r>
            <w:r w:rsidR="00E719B8">
              <w:t>Natural Resource</w:t>
            </w:r>
            <w:r w:rsidR="00137F07">
              <w:t>s</w:t>
            </w:r>
            <w:r w:rsidR="00E719B8">
              <w:t xml:space="preserve"> Way, Springfield IL </w:t>
            </w:r>
            <w:r w:rsidR="00A2055C">
              <w:t xml:space="preserve"> </w:t>
            </w:r>
            <w:r w:rsidR="00E719B8">
              <w:t xml:space="preserve">62702-1271; Phone:  </w:t>
            </w:r>
            <w:r w:rsidR="00A40082">
              <w:t xml:space="preserve">(217)782-5719; Email:  DNR.Fieldtrials@illinois.gov </w:t>
            </w:r>
          </w:p>
        </w:tc>
      </w:tr>
    </w:tbl>
    <w:p w14:paraId="605E1418" w14:textId="77777777" w:rsidR="00BA42A1" w:rsidRDefault="00BA42A1" w:rsidP="00BA42A1"/>
    <w:p w14:paraId="1435CE3D" w14:textId="749284D1" w:rsidR="00BA42A1" w:rsidRPr="00D55B37" w:rsidRDefault="00A4008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C7616">
        <w:t>8635</w:t>
      </w:r>
      <w:r w:rsidRPr="00524821">
        <w:t xml:space="preserve">, effective </w:t>
      </w:r>
      <w:r w:rsidR="003C7616">
        <w:t>May 30, 2024</w:t>
      </w:r>
      <w:r w:rsidRPr="00524821">
        <w:t>)</w:t>
      </w:r>
    </w:p>
    <w:sectPr w:rsidR="00BA42A1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BAA" w14:textId="77777777" w:rsidR="004D7C80" w:rsidRDefault="00167C79">
      <w:r>
        <w:separator/>
      </w:r>
    </w:p>
  </w:endnote>
  <w:endnote w:type="continuationSeparator" w:id="0">
    <w:p w14:paraId="63BE2D2B" w14:textId="77777777" w:rsidR="004D7C80" w:rsidRDefault="0016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B4C0" w14:textId="77777777" w:rsidR="004D7C80" w:rsidRDefault="00167C79">
      <w:r>
        <w:separator/>
      </w:r>
    </w:p>
  </w:footnote>
  <w:footnote w:type="continuationSeparator" w:id="0">
    <w:p w14:paraId="6FE9848A" w14:textId="77777777" w:rsidR="004D7C80" w:rsidRDefault="0016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0D4725"/>
    <w:rsid w:val="0010517C"/>
    <w:rsid w:val="001327E2"/>
    <w:rsid w:val="00137F07"/>
    <w:rsid w:val="00167C79"/>
    <w:rsid w:val="00195E31"/>
    <w:rsid w:val="001B0096"/>
    <w:rsid w:val="001C7D95"/>
    <w:rsid w:val="001D6D2C"/>
    <w:rsid w:val="001E3074"/>
    <w:rsid w:val="00225354"/>
    <w:rsid w:val="00227138"/>
    <w:rsid w:val="002462D9"/>
    <w:rsid w:val="002524EC"/>
    <w:rsid w:val="002568D2"/>
    <w:rsid w:val="00290851"/>
    <w:rsid w:val="002A643F"/>
    <w:rsid w:val="002B1864"/>
    <w:rsid w:val="002C4B76"/>
    <w:rsid w:val="00337CEB"/>
    <w:rsid w:val="0034056C"/>
    <w:rsid w:val="00367A2E"/>
    <w:rsid w:val="003B37E3"/>
    <w:rsid w:val="003C7616"/>
    <w:rsid w:val="003D1ECC"/>
    <w:rsid w:val="003F3A28"/>
    <w:rsid w:val="003F5FD7"/>
    <w:rsid w:val="00431CFE"/>
    <w:rsid w:val="00440A56"/>
    <w:rsid w:val="00445A29"/>
    <w:rsid w:val="00490E19"/>
    <w:rsid w:val="004D73D3"/>
    <w:rsid w:val="004D7C80"/>
    <w:rsid w:val="005001C5"/>
    <w:rsid w:val="0052308E"/>
    <w:rsid w:val="00530BE1"/>
    <w:rsid w:val="00542E97"/>
    <w:rsid w:val="0056157E"/>
    <w:rsid w:val="0056501E"/>
    <w:rsid w:val="00657099"/>
    <w:rsid w:val="006A2114"/>
    <w:rsid w:val="006A4A0A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C70DE"/>
    <w:rsid w:val="00917024"/>
    <w:rsid w:val="00935A8C"/>
    <w:rsid w:val="00973973"/>
    <w:rsid w:val="009820CB"/>
    <w:rsid w:val="0098276C"/>
    <w:rsid w:val="009A1449"/>
    <w:rsid w:val="009A61C8"/>
    <w:rsid w:val="009B065C"/>
    <w:rsid w:val="00A07FCB"/>
    <w:rsid w:val="00A2055C"/>
    <w:rsid w:val="00A2265D"/>
    <w:rsid w:val="00A40082"/>
    <w:rsid w:val="00A40230"/>
    <w:rsid w:val="00A600AA"/>
    <w:rsid w:val="00A749B9"/>
    <w:rsid w:val="00AA6046"/>
    <w:rsid w:val="00AE5547"/>
    <w:rsid w:val="00B130BB"/>
    <w:rsid w:val="00B35D67"/>
    <w:rsid w:val="00B516F7"/>
    <w:rsid w:val="00B71177"/>
    <w:rsid w:val="00BA42A1"/>
    <w:rsid w:val="00C4537A"/>
    <w:rsid w:val="00CC13F9"/>
    <w:rsid w:val="00CC3660"/>
    <w:rsid w:val="00CD3723"/>
    <w:rsid w:val="00D35F4F"/>
    <w:rsid w:val="00D55B37"/>
    <w:rsid w:val="00D91A64"/>
    <w:rsid w:val="00D93C67"/>
    <w:rsid w:val="00DC56B8"/>
    <w:rsid w:val="00DE13C1"/>
    <w:rsid w:val="00E719B8"/>
    <w:rsid w:val="00E7288E"/>
    <w:rsid w:val="00E84C09"/>
    <w:rsid w:val="00EB3EF5"/>
    <w:rsid w:val="00EB424E"/>
    <w:rsid w:val="00EC128D"/>
    <w:rsid w:val="00F43DEE"/>
    <w:rsid w:val="00F853C3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36D90F"/>
  <w15:docId w15:val="{90EBE10C-0968-4CFB-80FE-4805448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5</cp:revision>
  <cp:lastPrinted>2005-02-01T19:10:00Z</cp:lastPrinted>
  <dcterms:created xsi:type="dcterms:W3CDTF">2024-05-15T18:31:00Z</dcterms:created>
  <dcterms:modified xsi:type="dcterms:W3CDTF">2024-06-17T16:53:00Z</dcterms:modified>
</cp:coreProperties>
</file>