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36" w:rsidRDefault="00482D36" w:rsidP="00482D36">
      <w:pPr>
        <w:rPr>
          <w:b/>
          <w:bCs/>
        </w:rPr>
      </w:pPr>
    </w:p>
    <w:p w:rsidR="00482D36" w:rsidRPr="00482D36" w:rsidRDefault="00482D36" w:rsidP="00482D36">
      <w:r w:rsidRPr="00482D36">
        <w:rPr>
          <w:b/>
          <w:bCs/>
        </w:rPr>
        <w:t>Section 1800.130 Board Meetings</w:t>
      </w:r>
    </w:p>
    <w:p w:rsidR="00482D36" w:rsidRPr="00482D36" w:rsidRDefault="00482D36" w:rsidP="00482D36"/>
    <w:p w:rsidR="00482D36" w:rsidRPr="00482D36" w:rsidRDefault="00482D36" w:rsidP="00482D36">
      <w:r w:rsidRPr="00482D36">
        <w:t>The provisions of 86 Ill. Adm. Code 3000.105 shall apply to Board meetings under the Act.</w:t>
      </w:r>
    </w:p>
    <w:p w:rsidR="00482D36" w:rsidRPr="00482D36" w:rsidRDefault="00482D36" w:rsidP="00482D36"/>
    <w:p w:rsidR="00482D36" w:rsidRDefault="00482D36" w:rsidP="00482D36">
      <w:pPr>
        <w:pStyle w:val="JCARSourceNote"/>
        <w:ind w:left="720"/>
      </w:pPr>
      <w:r>
        <w:t xml:space="preserve">(Source:  Added at </w:t>
      </w:r>
      <w:r w:rsidR="00DF4147">
        <w:t>40</w:t>
      </w:r>
      <w:r>
        <w:t xml:space="preserve"> Ill. Reg.</w:t>
      </w:r>
      <w:r w:rsidR="0081288A">
        <w:t xml:space="preserve"> </w:t>
      </w:r>
      <w:bookmarkStart w:id="0" w:name="_GoBack"/>
      <w:bookmarkEnd w:id="0"/>
      <w:r w:rsidR="002F5A1A">
        <w:t>2952</w:t>
      </w:r>
      <w:r>
        <w:t xml:space="preserve">, effective </w:t>
      </w:r>
      <w:r w:rsidR="002F5A1A">
        <w:t>January 27, 2016</w:t>
      </w:r>
      <w:r w:rsidR="00D9471D">
        <w:t>)</w:t>
      </w:r>
    </w:p>
    <w:sectPr w:rsidR="00482D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03" w:rsidRDefault="009A6703">
      <w:r>
        <w:separator/>
      </w:r>
    </w:p>
  </w:endnote>
  <w:endnote w:type="continuationSeparator" w:id="0">
    <w:p w:rsidR="009A6703" w:rsidRDefault="009A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03" w:rsidRDefault="009A6703">
      <w:r>
        <w:separator/>
      </w:r>
    </w:p>
  </w:footnote>
  <w:footnote w:type="continuationSeparator" w:id="0">
    <w:p w:rsidR="009A6703" w:rsidRDefault="009A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0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A1A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D36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88D"/>
    <w:rsid w:val="005E3D55"/>
    <w:rsid w:val="005E5FC0"/>
    <w:rsid w:val="005F1ADC"/>
    <w:rsid w:val="005F2891"/>
    <w:rsid w:val="00604BCE"/>
    <w:rsid w:val="006132CE"/>
    <w:rsid w:val="0061777D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0F81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88A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70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471D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414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3968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0DB9C-9CE1-41D0-BA78-7548D65D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D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7</cp:revision>
  <dcterms:created xsi:type="dcterms:W3CDTF">2016-01-04T16:32:00Z</dcterms:created>
  <dcterms:modified xsi:type="dcterms:W3CDTF">2017-10-03T21:34:00Z</dcterms:modified>
</cp:coreProperties>
</file>