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9E" w:rsidRDefault="007F409E" w:rsidP="005216B5">
      <w:pPr>
        <w:jc w:val="center"/>
        <w:rPr>
          <w:caps/>
        </w:rPr>
      </w:pPr>
      <w:bookmarkStart w:id="0" w:name="_GoBack"/>
      <w:bookmarkEnd w:id="0"/>
    </w:p>
    <w:p w:rsidR="005216B5" w:rsidRPr="005216B5" w:rsidRDefault="005216B5" w:rsidP="005216B5">
      <w:pPr>
        <w:jc w:val="center"/>
        <w:rPr>
          <w:b/>
          <w:caps/>
        </w:rPr>
      </w:pPr>
      <w:r w:rsidRPr="005216B5">
        <w:rPr>
          <w:caps/>
        </w:rPr>
        <w:t>SUBPART A:  gENERAL pROVISIONS</w:t>
      </w:r>
    </w:p>
    <w:sectPr w:rsidR="005216B5" w:rsidRPr="005216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FD" w:rsidRDefault="00F35AFD">
      <w:r>
        <w:separator/>
      </w:r>
    </w:p>
  </w:endnote>
  <w:endnote w:type="continuationSeparator" w:id="0">
    <w:p w:rsidR="00F35AFD" w:rsidRDefault="00F3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FD" w:rsidRDefault="00F35AFD">
      <w:r>
        <w:separator/>
      </w:r>
    </w:p>
  </w:footnote>
  <w:footnote w:type="continuationSeparator" w:id="0">
    <w:p w:rsidR="00F35AFD" w:rsidRDefault="00F3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6B5"/>
    <w:rsid w:val="000009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0D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6B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7F409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4A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AF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