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4" w:rsidRDefault="008A6614" w:rsidP="008A6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614" w:rsidRDefault="008A6614" w:rsidP="008A66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1415.270  Change in Course</w:t>
      </w:r>
      <w:r>
        <w:t xml:space="preserve"> </w:t>
      </w:r>
    </w:p>
    <w:p w:rsidR="008A6614" w:rsidRDefault="008A6614" w:rsidP="008A6614">
      <w:pPr>
        <w:widowControl w:val="0"/>
        <w:autoSpaceDE w:val="0"/>
        <w:autoSpaceDN w:val="0"/>
        <w:adjustRightInd w:val="0"/>
      </w:pPr>
    </w:p>
    <w:p w:rsidR="008A6614" w:rsidRDefault="008A6614" w:rsidP="008A6614">
      <w:pPr>
        <w:widowControl w:val="0"/>
        <w:autoSpaceDE w:val="0"/>
        <w:autoSpaceDN w:val="0"/>
        <w:adjustRightInd w:val="0"/>
      </w:pPr>
      <w:r>
        <w:t xml:space="preserve">By permission of the Board, races may be run over a race course other than the one over which they have been announced to be run. </w:t>
      </w:r>
    </w:p>
    <w:sectPr w:rsidR="008A6614" w:rsidSect="008A661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614"/>
    <w:rsid w:val="000A06A9"/>
    <w:rsid w:val="001D4894"/>
    <w:rsid w:val="008A6614"/>
    <w:rsid w:val="009F1FB3"/>
    <w:rsid w:val="00B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