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A0" w:rsidRDefault="005B1DA0" w:rsidP="005B1D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1DA0" w:rsidRDefault="005B1DA0" w:rsidP="005B1D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502.350  Farriers (Blacksmiths)</w:t>
      </w:r>
      <w:r>
        <w:t xml:space="preserve"> </w:t>
      </w:r>
    </w:p>
    <w:p w:rsidR="005B1DA0" w:rsidRDefault="005B1DA0" w:rsidP="005B1DA0">
      <w:pPr>
        <w:widowControl w:val="0"/>
        <w:autoSpaceDE w:val="0"/>
        <w:autoSpaceDN w:val="0"/>
        <w:adjustRightInd w:val="0"/>
      </w:pPr>
    </w:p>
    <w:p w:rsidR="005B1DA0" w:rsidRDefault="005B1DA0" w:rsidP="005B1DA0">
      <w:pPr>
        <w:widowControl w:val="0"/>
        <w:autoSpaceDE w:val="0"/>
        <w:autoSpaceDN w:val="0"/>
        <w:adjustRightInd w:val="0"/>
      </w:pPr>
      <w:r>
        <w:t xml:space="preserve">An applicant for a farrier's license shall have been licensed previously by the Board or another racing jurisdiction.  </w:t>
      </w:r>
      <w:r w:rsidR="00D54A12">
        <w:t xml:space="preserve">A </w:t>
      </w:r>
      <w:r w:rsidR="00A11278">
        <w:t>valid farrier's</w:t>
      </w:r>
      <w:r w:rsidR="00D54A12">
        <w:t xml:space="preserve"> license from another racing jurisdiction where he was administered and passed a farrier's examination may be accepted as evidence of experience and qualifications.  </w:t>
      </w:r>
      <w:r>
        <w:t xml:space="preserve">Farriers who have never been licensed by the Board or another racing jurisdiction </w:t>
      </w:r>
      <w:r w:rsidR="00D54A12">
        <w:t>shall be required to:</w:t>
      </w:r>
    </w:p>
    <w:p w:rsidR="00D54A12" w:rsidRDefault="00D54A12" w:rsidP="005B1DA0">
      <w:pPr>
        <w:widowControl w:val="0"/>
        <w:autoSpaceDE w:val="0"/>
        <w:autoSpaceDN w:val="0"/>
        <w:adjustRightInd w:val="0"/>
      </w:pPr>
    </w:p>
    <w:p w:rsidR="00D54A12" w:rsidRPr="00D52F19" w:rsidRDefault="00D54A12" w:rsidP="00D54A12">
      <w:pPr>
        <w:ind w:left="1440" w:hanging="720"/>
      </w:pPr>
      <w:r w:rsidRPr="00D52F19">
        <w:t>a)</w:t>
      </w:r>
      <w:r>
        <w:tab/>
      </w:r>
      <w:r w:rsidRPr="00D52F19">
        <w:t xml:space="preserve">Pass </w:t>
      </w:r>
      <w:r w:rsidR="00A11278">
        <w:t xml:space="preserve">written </w:t>
      </w:r>
      <w:r w:rsidRPr="00D52F19">
        <w:t>and practical examination</w:t>
      </w:r>
      <w:r w:rsidR="00DD6959">
        <w:t>s</w:t>
      </w:r>
      <w:r w:rsidRPr="00D52F19">
        <w:t>.  The practical examination</w:t>
      </w:r>
      <w:r w:rsidR="00A11278">
        <w:t>s</w:t>
      </w:r>
      <w:r w:rsidRPr="00D52F19">
        <w:t xml:space="preserve"> shall consist of shoeing a horse and working in the fire to make a bar shoe and a shoe with a sticker and a block.</w:t>
      </w:r>
      <w:r w:rsidR="00A11278">
        <w:t xml:space="preserve">  </w:t>
      </w:r>
      <w:r w:rsidR="00B510DC">
        <w:t>The written examination shall be a</w:t>
      </w:r>
      <w:r w:rsidR="00A11278">
        <w:t xml:space="preserve">dministered by the </w:t>
      </w:r>
      <w:r w:rsidR="00B510DC">
        <w:t>S</w:t>
      </w:r>
      <w:r w:rsidR="00A11278">
        <w:t>tewards</w:t>
      </w:r>
      <w:r w:rsidR="00B510DC">
        <w:t>.  A passing score shall be a score of 75%.</w:t>
      </w:r>
    </w:p>
    <w:p w:rsidR="00D54A12" w:rsidRPr="00D52F19" w:rsidRDefault="00D54A12" w:rsidP="00D54A12"/>
    <w:p w:rsidR="00D54A12" w:rsidRPr="00D52F19" w:rsidRDefault="00D54A12" w:rsidP="00D54A12">
      <w:pPr>
        <w:ind w:left="1440" w:hanging="720"/>
      </w:pPr>
      <w:r w:rsidRPr="00D52F19">
        <w:t>b)</w:t>
      </w:r>
      <w:r>
        <w:tab/>
      </w:r>
      <w:r w:rsidRPr="00D52F19">
        <w:t xml:space="preserve">The </w:t>
      </w:r>
      <w:r w:rsidR="00A11278">
        <w:t xml:space="preserve">written </w:t>
      </w:r>
      <w:r w:rsidRPr="00D52F19">
        <w:t>and practical examinations shall be administered by 2 licensed farriers</w:t>
      </w:r>
      <w:r w:rsidR="00B510DC">
        <w:t>,</w:t>
      </w:r>
      <w:r w:rsidR="00A11278">
        <w:t xml:space="preserve"> appointed by the </w:t>
      </w:r>
      <w:r w:rsidR="00B510DC">
        <w:t>S</w:t>
      </w:r>
      <w:r w:rsidR="00A11278">
        <w:t>tewards</w:t>
      </w:r>
      <w:r w:rsidR="00B510DC">
        <w:t>,</w:t>
      </w:r>
      <w:r w:rsidRPr="00D52F19">
        <w:t xml:space="preserve"> with at least 3 years experience each and witnessed by a Steward or the Steward</w:t>
      </w:r>
      <w:r w:rsidR="004F18A3">
        <w:t>'</w:t>
      </w:r>
      <w:r w:rsidRPr="00D52F19">
        <w:t>s designee.</w:t>
      </w:r>
    </w:p>
    <w:p w:rsidR="005B1DA0" w:rsidRDefault="005B1DA0" w:rsidP="005B1DA0">
      <w:pPr>
        <w:widowControl w:val="0"/>
        <w:autoSpaceDE w:val="0"/>
        <w:autoSpaceDN w:val="0"/>
        <w:adjustRightInd w:val="0"/>
      </w:pPr>
    </w:p>
    <w:p w:rsidR="00D54A12" w:rsidRPr="00D55B37" w:rsidRDefault="00D54A1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FF5C2B">
        <w:t>10248</w:t>
      </w:r>
      <w:r w:rsidRPr="00D55B37">
        <w:t xml:space="preserve">, effective </w:t>
      </w:r>
      <w:r w:rsidR="00FF5C2B">
        <w:t>August 1, 2005</w:t>
      </w:r>
      <w:r w:rsidRPr="00D55B37">
        <w:t>)</w:t>
      </w:r>
    </w:p>
    <w:sectPr w:rsidR="00D54A12" w:rsidRPr="00D55B37" w:rsidSect="005B1D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DA0"/>
    <w:rsid w:val="001678D1"/>
    <w:rsid w:val="00317335"/>
    <w:rsid w:val="004373B9"/>
    <w:rsid w:val="004A575E"/>
    <w:rsid w:val="004F18A3"/>
    <w:rsid w:val="005303FD"/>
    <w:rsid w:val="005B1DA0"/>
    <w:rsid w:val="008D6598"/>
    <w:rsid w:val="00947747"/>
    <w:rsid w:val="00A11278"/>
    <w:rsid w:val="00B510DC"/>
    <w:rsid w:val="00D54A12"/>
    <w:rsid w:val="00DD6959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54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5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2012-06-21T21:11:00Z</dcterms:modified>
</cp:coreProperties>
</file>