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B3" w:rsidRDefault="00BD7AB3" w:rsidP="00363074">
      <w:pPr>
        <w:jc w:val="center"/>
        <w:rPr>
          <w:rFonts w:eastAsia="Arial Unicode MS"/>
          <w:bdr w:val="none" w:sz="0" w:space="0" w:color="auto" w:frame="1"/>
        </w:rPr>
      </w:pPr>
      <w:bookmarkStart w:id="0" w:name="_GoBack"/>
    </w:p>
    <w:p w:rsidR="00914CA8" w:rsidRPr="00914CA8" w:rsidRDefault="00914CA8" w:rsidP="00363074">
      <w:pPr>
        <w:jc w:val="center"/>
        <w:rPr>
          <w:bdr w:val="none" w:sz="0" w:space="0" w:color="auto" w:frame="1"/>
        </w:rPr>
      </w:pPr>
      <w:r w:rsidRPr="00914CA8">
        <w:rPr>
          <w:rFonts w:eastAsia="Arial Unicode MS"/>
          <w:bdr w:val="none" w:sz="0" w:space="0" w:color="auto" w:frame="1"/>
        </w:rPr>
        <w:t>SUBPART D: CULTIVATION CENTER AGENTS/AGENTS-IN-CHARGE</w:t>
      </w:r>
      <w:bookmarkEnd w:id="0"/>
    </w:p>
    <w:sectPr w:rsidR="00914CA8" w:rsidRPr="00914C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A8" w:rsidRDefault="00914CA8">
      <w:r>
        <w:separator/>
      </w:r>
    </w:p>
  </w:endnote>
  <w:endnote w:type="continuationSeparator" w:id="0">
    <w:p w:rsidR="00914CA8" w:rsidRDefault="009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A8" w:rsidRDefault="00914CA8">
      <w:r>
        <w:separator/>
      </w:r>
    </w:p>
  </w:footnote>
  <w:footnote w:type="continuationSeparator" w:id="0">
    <w:p w:rsidR="00914CA8" w:rsidRDefault="0091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07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CA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AB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3B92-27EA-4107-8DD8-597B0A8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50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3</cp:revision>
  <dcterms:created xsi:type="dcterms:W3CDTF">2014-04-08T17:00:00Z</dcterms:created>
  <dcterms:modified xsi:type="dcterms:W3CDTF">2014-04-09T14:56:00Z</dcterms:modified>
</cp:coreProperties>
</file>