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7E" w:rsidRDefault="0034457E" w:rsidP="00344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57E" w:rsidRDefault="0034457E" w:rsidP="00344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900.809  Records of Waste Disposal</w:t>
      </w:r>
      <w:r>
        <w:t xml:space="preserve"> </w:t>
      </w:r>
    </w:p>
    <w:p w:rsidR="0034457E" w:rsidRDefault="0034457E" w:rsidP="0034457E">
      <w:pPr>
        <w:widowControl w:val="0"/>
        <w:autoSpaceDE w:val="0"/>
        <w:autoSpaceDN w:val="0"/>
        <w:adjustRightInd w:val="0"/>
      </w:pPr>
    </w:p>
    <w:p w:rsidR="0034457E" w:rsidRDefault="0034457E" w:rsidP="0034457E">
      <w:pPr>
        <w:widowControl w:val="0"/>
        <w:autoSpaceDE w:val="0"/>
        <w:autoSpaceDN w:val="0"/>
        <w:adjustRightInd w:val="0"/>
      </w:pPr>
      <w:r>
        <w:t xml:space="preserve">Records of the livestock waste disposal shall include the following items: </w:t>
      </w:r>
    </w:p>
    <w:p w:rsidR="00702497" w:rsidRDefault="00702497" w:rsidP="0034457E">
      <w:pPr>
        <w:widowControl w:val="0"/>
        <w:autoSpaceDE w:val="0"/>
        <w:autoSpaceDN w:val="0"/>
        <w:adjustRightInd w:val="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Date of livestock waste application; </w:t>
      </w:r>
    </w:p>
    <w:p w:rsidR="00702497" w:rsidRDefault="00702497" w:rsidP="0034457E">
      <w:pPr>
        <w:widowControl w:val="0"/>
        <w:autoSpaceDE w:val="0"/>
        <w:autoSpaceDN w:val="0"/>
        <w:adjustRightInd w:val="0"/>
        <w:ind w:left="1440" w:hanging="72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field where livestock waste application was made; </w:t>
      </w:r>
    </w:p>
    <w:p w:rsidR="00702497" w:rsidRDefault="00702497" w:rsidP="0034457E">
      <w:pPr>
        <w:widowControl w:val="0"/>
        <w:autoSpaceDE w:val="0"/>
        <w:autoSpaceDN w:val="0"/>
        <w:adjustRightInd w:val="0"/>
        <w:ind w:left="1440" w:hanging="72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Method of livestock waste application; </w:t>
      </w:r>
    </w:p>
    <w:p w:rsidR="00702497" w:rsidRDefault="00702497" w:rsidP="0034457E">
      <w:pPr>
        <w:widowControl w:val="0"/>
        <w:autoSpaceDE w:val="0"/>
        <w:autoSpaceDN w:val="0"/>
        <w:adjustRightInd w:val="0"/>
        <w:ind w:left="1440" w:hanging="72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Livestock waste application rate; </w:t>
      </w:r>
    </w:p>
    <w:p w:rsidR="00702497" w:rsidRDefault="00702497" w:rsidP="0034457E">
      <w:pPr>
        <w:widowControl w:val="0"/>
        <w:autoSpaceDE w:val="0"/>
        <w:autoSpaceDN w:val="0"/>
        <w:adjustRightInd w:val="0"/>
        <w:ind w:left="1440" w:hanging="72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Number of acres receiving waste; and </w:t>
      </w:r>
    </w:p>
    <w:p w:rsidR="00702497" w:rsidRDefault="00702497" w:rsidP="0034457E">
      <w:pPr>
        <w:widowControl w:val="0"/>
        <w:autoSpaceDE w:val="0"/>
        <w:autoSpaceDN w:val="0"/>
        <w:adjustRightInd w:val="0"/>
        <w:ind w:left="1440" w:hanging="720"/>
      </w:pPr>
    </w:p>
    <w:p w:rsidR="0034457E" w:rsidRDefault="0034457E" w:rsidP="0034457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Amount of livestock waste applied. </w:t>
      </w:r>
    </w:p>
    <w:sectPr w:rsidR="0034457E" w:rsidSect="00344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57E"/>
    <w:rsid w:val="001678D1"/>
    <w:rsid w:val="00285438"/>
    <w:rsid w:val="0034457E"/>
    <w:rsid w:val="004B1F8E"/>
    <w:rsid w:val="00702497"/>
    <w:rsid w:val="009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