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E0" w:rsidRDefault="00125CE0" w:rsidP="00125C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5CE0" w:rsidRDefault="00125CE0" w:rsidP="00125C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270.645  Stall Use</w:t>
      </w:r>
      <w:r>
        <w:t xml:space="preserve"> </w:t>
      </w:r>
    </w:p>
    <w:p w:rsidR="00125CE0" w:rsidRDefault="00125CE0" w:rsidP="00125CE0">
      <w:pPr>
        <w:widowControl w:val="0"/>
        <w:autoSpaceDE w:val="0"/>
        <w:autoSpaceDN w:val="0"/>
        <w:adjustRightInd w:val="0"/>
      </w:pPr>
    </w:p>
    <w:p w:rsidR="00125CE0" w:rsidRDefault="00125CE0" w:rsidP="00125CE0">
      <w:pPr>
        <w:widowControl w:val="0"/>
        <w:autoSpaceDE w:val="0"/>
        <w:autoSpaceDN w:val="0"/>
        <w:adjustRightInd w:val="0"/>
      </w:pPr>
      <w:r>
        <w:t>Stalls are rented for the purpose of housing horses. Stalls used for other purposes (e.g.</w:t>
      </w:r>
      <w:r w:rsidR="006C6B14">
        <w:t>,</w:t>
      </w:r>
      <w:r>
        <w:t xml:space="preserve"> feed) will be subject to the same rates charged for stalls used as tack rooms as established in </w:t>
      </w:r>
      <w:r w:rsidR="00F530F9">
        <w:t>Section 270.620</w:t>
      </w:r>
      <w:r>
        <w:t xml:space="preserve">. </w:t>
      </w:r>
    </w:p>
    <w:p w:rsidR="001C71C2" w:rsidRDefault="001C71C2" w:rsidP="0057304F"/>
    <w:p w:rsidR="00125CE0" w:rsidRPr="00D55B37" w:rsidRDefault="00125C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913B02">
        <w:t>19143</w:t>
      </w:r>
      <w:r w:rsidRPr="00D55B37">
        <w:t xml:space="preserve">, effective </w:t>
      </w:r>
      <w:r w:rsidR="00913B02">
        <w:t>December 1, 2011</w:t>
      </w:r>
      <w:r w:rsidRPr="00D55B37">
        <w:t>)</w:t>
      </w:r>
    </w:p>
    <w:sectPr w:rsidR="00125CE0" w:rsidRPr="00D55B37" w:rsidSect="00C920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B5" w:rsidRDefault="009255B5">
      <w:r>
        <w:separator/>
      </w:r>
    </w:p>
  </w:endnote>
  <w:endnote w:type="continuationSeparator" w:id="0">
    <w:p w:rsidR="009255B5" w:rsidRDefault="0092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B5" w:rsidRDefault="009255B5">
      <w:r>
        <w:separator/>
      </w:r>
    </w:p>
  </w:footnote>
  <w:footnote w:type="continuationSeparator" w:id="0">
    <w:p w:rsidR="009255B5" w:rsidRDefault="0092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E9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CE0"/>
    <w:rsid w:val="001328A0"/>
    <w:rsid w:val="0014104E"/>
    <w:rsid w:val="001433F3"/>
    <w:rsid w:val="00145C78"/>
    <w:rsid w:val="00146F30"/>
    <w:rsid w:val="00146FFB"/>
    <w:rsid w:val="0015097E"/>
    <w:rsid w:val="00150E94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0557"/>
    <w:rsid w:val="002015E7"/>
    <w:rsid w:val="002047E2"/>
    <w:rsid w:val="00207D79"/>
    <w:rsid w:val="00212682"/>
    <w:rsid w:val="002131C6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4E8A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B14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B02"/>
    <w:rsid w:val="00915C6D"/>
    <w:rsid w:val="009168BC"/>
    <w:rsid w:val="00921F8B"/>
    <w:rsid w:val="00922286"/>
    <w:rsid w:val="009255B5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359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20E6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2DE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30F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C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CE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