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FCF" w:rsidRDefault="001C3FCF" w:rsidP="001C3FCF">
      <w:pPr>
        <w:widowControl w:val="0"/>
        <w:autoSpaceDE w:val="0"/>
        <w:autoSpaceDN w:val="0"/>
        <w:adjustRightInd w:val="0"/>
      </w:pPr>
      <w:bookmarkStart w:id="0" w:name="_GoBack"/>
      <w:bookmarkEnd w:id="0"/>
    </w:p>
    <w:p w:rsidR="001C3FCF" w:rsidRDefault="001C3FCF" w:rsidP="001C3FCF">
      <w:pPr>
        <w:widowControl w:val="0"/>
        <w:autoSpaceDE w:val="0"/>
        <w:autoSpaceDN w:val="0"/>
        <w:adjustRightInd w:val="0"/>
      </w:pPr>
      <w:r>
        <w:rPr>
          <w:b/>
          <w:bCs/>
        </w:rPr>
        <w:t>Section 270.490  Lessee's General Standard of Conduct</w:t>
      </w:r>
      <w:r>
        <w:t xml:space="preserve"> </w:t>
      </w:r>
    </w:p>
    <w:p w:rsidR="001C3FCF" w:rsidRDefault="001C3FCF" w:rsidP="001C3FCF">
      <w:pPr>
        <w:widowControl w:val="0"/>
        <w:autoSpaceDE w:val="0"/>
        <w:autoSpaceDN w:val="0"/>
        <w:adjustRightInd w:val="0"/>
      </w:pPr>
    </w:p>
    <w:p w:rsidR="001C3FCF" w:rsidRDefault="001C3FCF" w:rsidP="001C3FCF">
      <w:pPr>
        <w:widowControl w:val="0"/>
        <w:autoSpaceDE w:val="0"/>
        <w:autoSpaceDN w:val="0"/>
        <w:adjustRightInd w:val="0"/>
        <w:ind w:left="1440" w:hanging="720"/>
      </w:pPr>
      <w:r>
        <w:t>a)</w:t>
      </w:r>
      <w:r>
        <w:tab/>
        <w:t xml:space="preserve">Lessee shall comply with all rules of Subparts J, K, L, M and N of this Part. </w:t>
      </w:r>
    </w:p>
    <w:p w:rsidR="003A5218" w:rsidRDefault="003A5218" w:rsidP="001C3FCF">
      <w:pPr>
        <w:widowControl w:val="0"/>
        <w:autoSpaceDE w:val="0"/>
        <w:autoSpaceDN w:val="0"/>
        <w:adjustRightInd w:val="0"/>
        <w:ind w:left="1440" w:hanging="720"/>
      </w:pPr>
    </w:p>
    <w:p w:rsidR="001C3FCF" w:rsidRDefault="001C3FCF" w:rsidP="001C3FCF">
      <w:pPr>
        <w:widowControl w:val="0"/>
        <w:autoSpaceDE w:val="0"/>
        <w:autoSpaceDN w:val="0"/>
        <w:adjustRightInd w:val="0"/>
        <w:ind w:left="1440" w:hanging="720"/>
      </w:pPr>
      <w:r>
        <w:t>b)</w:t>
      </w:r>
      <w:r>
        <w:tab/>
        <w:t xml:space="preserve">Lessee shall refrain from engaging in any fraudulent activity, misrepresentations or illegal activity towards any patron or any officer, agent or employee of the Department, either in the procurement of a contract, in the use of any space or in the operation of any concession. </w:t>
      </w:r>
    </w:p>
    <w:p w:rsidR="003A5218" w:rsidRDefault="003A5218" w:rsidP="001C3FCF">
      <w:pPr>
        <w:widowControl w:val="0"/>
        <w:autoSpaceDE w:val="0"/>
        <w:autoSpaceDN w:val="0"/>
        <w:adjustRightInd w:val="0"/>
        <w:ind w:left="1440" w:hanging="720"/>
      </w:pPr>
    </w:p>
    <w:p w:rsidR="001C3FCF" w:rsidRDefault="001C3FCF" w:rsidP="001C3FCF">
      <w:pPr>
        <w:widowControl w:val="0"/>
        <w:autoSpaceDE w:val="0"/>
        <w:autoSpaceDN w:val="0"/>
        <w:adjustRightInd w:val="0"/>
        <w:ind w:left="1440" w:hanging="720"/>
      </w:pPr>
      <w:r>
        <w:t>c)</w:t>
      </w:r>
      <w:r>
        <w:tab/>
        <w:t xml:space="preserve">Lessee shall not give any false or materially misleading information on any contract application form. </w:t>
      </w:r>
    </w:p>
    <w:p w:rsidR="003A5218" w:rsidRDefault="003A5218" w:rsidP="001C3FCF">
      <w:pPr>
        <w:widowControl w:val="0"/>
        <w:autoSpaceDE w:val="0"/>
        <w:autoSpaceDN w:val="0"/>
        <w:adjustRightInd w:val="0"/>
        <w:ind w:left="1440" w:hanging="720"/>
      </w:pPr>
    </w:p>
    <w:p w:rsidR="001C3FCF" w:rsidRDefault="001C3FCF" w:rsidP="001C3FCF">
      <w:pPr>
        <w:widowControl w:val="0"/>
        <w:autoSpaceDE w:val="0"/>
        <w:autoSpaceDN w:val="0"/>
        <w:adjustRightInd w:val="0"/>
        <w:ind w:left="1440" w:hanging="720"/>
      </w:pPr>
      <w:r>
        <w:t>d)</w:t>
      </w:r>
      <w:r>
        <w:tab/>
        <w:t xml:space="preserve">Concessionaires shall maintain a healthy and safe concession by complying with all safety, food and beverage health laws with regard to the operation of any such concession as set forth in Sections 270.435, 270.515 and 270.540. </w:t>
      </w:r>
    </w:p>
    <w:p w:rsidR="003A5218" w:rsidRDefault="003A5218" w:rsidP="001C3FCF">
      <w:pPr>
        <w:widowControl w:val="0"/>
        <w:autoSpaceDE w:val="0"/>
        <w:autoSpaceDN w:val="0"/>
        <w:adjustRightInd w:val="0"/>
        <w:ind w:left="1440" w:hanging="720"/>
      </w:pPr>
    </w:p>
    <w:p w:rsidR="001C3FCF" w:rsidRDefault="001C3FCF" w:rsidP="001C3FCF">
      <w:pPr>
        <w:widowControl w:val="0"/>
        <w:autoSpaceDE w:val="0"/>
        <w:autoSpaceDN w:val="0"/>
        <w:adjustRightInd w:val="0"/>
        <w:ind w:left="1440" w:hanging="720"/>
      </w:pPr>
      <w:r>
        <w:t>e)</w:t>
      </w:r>
      <w:r>
        <w:tab/>
        <w:t xml:space="preserve">Lessee shall not prevent the exercise of rights and privileges of others granted under a valid contract with the Department. </w:t>
      </w:r>
    </w:p>
    <w:p w:rsidR="003A5218" w:rsidRDefault="003A5218" w:rsidP="001C3FCF">
      <w:pPr>
        <w:widowControl w:val="0"/>
        <w:autoSpaceDE w:val="0"/>
        <w:autoSpaceDN w:val="0"/>
        <w:adjustRightInd w:val="0"/>
        <w:ind w:left="1440" w:hanging="720"/>
      </w:pPr>
    </w:p>
    <w:p w:rsidR="001C3FCF" w:rsidRDefault="001C3FCF" w:rsidP="001C3FCF">
      <w:pPr>
        <w:widowControl w:val="0"/>
        <w:autoSpaceDE w:val="0"/>
        <w:autoSpaceDN w:val="0"/>
        <w:adjustRightInd w:val="0"/>
        <w:ind w:left="1440" w:hanging="720"/>
      </w:pPr>
      <w:r>
        <w:t>f)</w:t>
      </w:r>
      <w:r>
        <w:tab/>
        <w:t xml:space="preserve">Lessee shall make payment of any expenses or fees due upon demand by the Department. </w:t>
      </w:r>
    </w:p>
    <w:p w:rsidR="003A5218" w:rsidRDefault="003A5218" w:rsidP="001C3FCF">
      <w:pPr>
        <w:widowControl w:val="0"/>
        <w:autoSpaceDE w:val="0"/>
        <w:autoSpaceDN w:val="0"/>
        <w:adjustRightInd w:val="0"/>
        <w:ind w:left="1440" w:hanging="720"/>
      </w:pPr>
    </w:p>
    <w:p w:rsidR="001C3FCF" w:rsidRDefault="001C3FCF" w:rsidP="001C3FCF">
      <w:pPr>
        <w:widowControl w:val="0"/>
        <w:autoSpaceDE w:val="0"/>
        <w:autoSpaceDN w:val="0"/>
        <w:adjustRightInd w:val="0"/>
        <w:ind w:left="1440" w:hanging="720"/>
      </w:pPr>
      <w:r>
        <w:t>g)</w:t>
      </w:r>
      <w:r>
        <w:tab/>
        <w:t xml:space="preserve">Lessee shall restrict the use of any assigned space to the use designated in the application for space rental and the space rental contract. </w:t>
      </w:r>
    </w:p>
    <w:p w:rsidR="003A5218" w:rsidRDefault="003A5218" w:rsidP="001C3FCF">
      <w:pPr>
        <w:widowControl w:val="0"/>
        <w:autoSpaceDE w:val="0"/>
        <w:autoSpaceDN w:val="0"/>
        <w:adjustRightInd w:val="0"/>
        <w:ind w:left="1440" w:hanging="720"/>
      </w:pPr>
    </w:p>
    <w:p w:rsidR="001C3FCF" w:rsidRDefault="001C3FCF" w:rsidP="001C3FCF">
      <w:pPr>
        <w:widowControl w:val="0"/>
        <w:autoSpaceDE w:val="0"/>
        <w:autoSpaceDN w:val="0"/>
        <w:adjustRightInd w:val="0"/>
        <w:ind w:left="1440" w:hanging="720"/>
      </w:pPr>
      <w:r>
        <w:t>h)</w:t>
      </w:r>
      <w:r>
        <w:tab/>
        <w:t xml:space="preserve">No exhibitor, concessionaire or other person conducting similar activities shall be allowed on the premises of the State Fairgrounds or shall remain on the premises of the State Fairgrounds without a written contract between a proposed lessee and the Department. </w:t>
      </w:r>
    </w:p>
    <w:p w:rsidR="003A5218" w:rsidRDefault="003A5218" w:rsidP="001C3FCF">
      <w:pPr>
        <w:widowControl w:val="0"/>
        <w:autoSpaceDE w:val="0"/>
        <w:autoSpaceDN w:val="0"/>
        <w:adjustRightInd w:val="0"/>
        <w:ind w:left="1440" w:hanging="720"/>
      </w:pPr>
    </w:p>
    <w:p w:rsidR="001C3FCF" w:rsidRDefault="001C3FCF" w:rsidP="001C3FCF">
      <w:pPr>
        <w:widowControl w:val="0"/>
        <w:autoSpaceDE w:val="0"/>
        <w:autoSpaceDN w:val="0"/>
        <w:adjustRightInd w:val="0"/>
        <w:ind w:left="1440" w:hanging="720"/>
      </w:pPr>
      <w:proofErr w:type="spellStart"/>
      <w:r>
        <w:t>i</w:t>
      </w:r>
      <w:proofErr w:type="spellEnd"/>
      <w:r>
        <w:t>)</w:t>
      </w:r>
      <w:r>
        <w:tab/>
        <w:t xml:space="preserve">Lessee and employees of the lessee shall abide by posted traffic rules. </w:t>
      </w:r>
    </w:p>
    <w:p w:rsidR="001C3FCF" w:rsidRDefault="001C3FCF" w:rsidP="001C3FCF">
      <w:pPr>
        <w:widowControl w:val="0"/>
        <w:autoSpaceDE w:val="0"/>
        <w:autoSpaceDN w:val="0"/>
        <w:adjustRightInd w:val="0"/>
        <w:ind w:left="1440" w:hanging="720"/>
      </w:pPr>
    </w:p>
    <w:p w:rsidR="001C3FCF" w:rsidRDefault="001C3FCF" w:rsidP="001C3FCF">
      <w:pPr>
        <w:widowControl w:val="0"/>
        <w:autoSpaceDE w:val="0"/>
        <w:autoSpaceDN w:val="0"/>
        <w:adjustRightInd w:val="0"/>
        <w:ind w:left="1440" w:hanging="720"/>
      </w:pPr>
      <w:r>
        <w:t xml:space="preserve">(Source:  Amended at 8 Ill. Reg. 6103, effective April 25, 1984) </w:t>
      </w:r>
    </w:p>
    <w:sectPr w:rsidR="001C3FCF" w:rsidSect="001C3F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3FCF"/>
    <w:rsid w:val="00054BCE"/>
    <w:rsid w:val="001678D1"/>
    <w:rsid w:val="001C3FCF"/>
    <w:rsid w:val="003A5218"/>
    <w:rsid w:val="00CC28F9"/>
    <w:rsid w:val="00F64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