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72" w:rsidRDefault="00E56472" w:rsidP="00E564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6472" w:rsidRDefault="00E56472" w:rsidP="00E5647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270.405  Inspection</w:t>
      </w:r>
      <w:r>
        <w:t xml:space="preserve"> </w:t>
      </w:r>
    </w:p>
    <w:p w:rsidR="00E56472" w:rsidRDefault="00E56472" w:rsidP="00E56472">
      <w:pPr>
        <w:widowControl w:val="0"/>
        <w:autoSpaceDE w:val="0"/>
        <w:autoSpaceDN w:val="0"/>
        <w:adjustRightInd w:val="0"/>
      </w:pPr>
    </w:p>
    <w:p w:rsidR="00E56472" w:rsidRDefault="00E56472" w:rsidP="00E56472">
      <w:pPr>
        <w:widowControl w:val="0"/>
        <w:autoSpaceDE w:val="0"/>
        <w:autoSpaceDN w:val="0"/>
        <w:adjustRightInd w:val="0"/>
      </w:pPr>
      <w:r>
        <w:t xml:space="preserve">The premises described in lessee's contract shall at all times be open to any official or designated inspector of the Department pursuant to the provisions of the contract. </w:t>
      </w:r>
    </w:p>
    <w:sectPr w:rsidR="00E56472" w:rsidSect="00E564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6472"/>
    <w:rsid w:val="001678D1"/>
    <w:rsid w:val="001956A7"/>
    <w:rsid w:val="009F5A3D"/>
    <w:rsid w:val="00E56472"/>
    <w:rsid w:val="00FE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2012-06-21T20:28:00Z</dcterms:modified>
</cp:coreProperties>
</file>