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C" w:rsidRDefault="002E204C" w:rsidP="002E20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04C" w:rsidRDefault="002E204C" w:rsidP="002E20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259.330  Final Assessment</w:t>
      </w:r>
      <w:r>
        <w:t xml:space="preserve"> </w:t>
      </w:r>
    </w:p>
    <w:p w:rsidR="002E204C" w:rsidRDefault="002E204C" w:rsidP="002E204C">
      <w:pPr>
        <w:widowControl w:val="0"/>
        <w:autoSpaceDE w:val="0"/>
        <w:autoSpaceDN w:val="0"/>
        <w:adjustRightInd w:val="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purposes of the final assessment are to execute the sampling and analysis plan for the soil and/or groundwater at the site and determine the locations of the </w:t>
      </w:r>
      <w:r w:rsidR="00CD74AB">
        <w:t>agrichemical</w:t>
      </w:r>
      <w:r>
        <w:t xml:space="preserve"> concentrations that are: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16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greater than or equal to the RSDLs,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16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greater than or equal to the SCOs, and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16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below the RSDLs and SCOs.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144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final site assessment </w:t>
      </w:r>
      <w:r w:rsidR="00695EAD">
        <w:t>shall</w:t>
      </w:r>
      <w:r>
        <w:t xml:space="preserve"> provide: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16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results of laboratory analyses or field screening measurements of </w:t>
      </w:r>
      <w:r w:rsidR="00695EAD">
        <w:t>agrichemical</w:t>
      </w:r>
      <w:r>
        <w:t xml:space="preserve"> concentrations in soil and groundwater, including quality control samples;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16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facility site maps, at a scale no larger than 1 inch equals 200 feet, of sufficient detail and accuracy to show all of the following: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locations of all soil samples, keyed to a table of analytical results,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locations of any monitoring or water supply wells sampled, keyed to a table of analytical results,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direction and rate of movement of </w:t>
      </w:r>
      <w:r w:rsidR="00695EAD">
        <w:t>agrichemical</w:t>
      </w:r>
      <w:r w:rsidR="00DC43FE">
        <w:t>s</w:t>
      </w:r>
      <w:r>
        <w:t xml:space="preserve"> in groundwater, if known,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areas of the site that involve the storage or mixing and loading of </w:t>
      </w:r>
      <w:r w:rsidR="00695EAD">
        <w:t>agrichemical</w:t>
      </w:r>
      <w:r w:rsidR="00DC43FE">
        <w:t>s</w:t>
      </w:r>
      <w:r>
        <w:t xml:space="preserve">,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site structures or buildings,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roads or driveways and parking facilities,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the location of the potable water supply for the site and any groundwater monitoring wells on the site, and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88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the map scale (graphic and nominal), north arrow, date, name and address of preparer, and location of the site with respect to section, township, range, and principal meridian;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2160" w:hanging="720"/>
      </w:pPr>
    </w:p>
    <w:p w:rsidR="002E204C" w:rsidRDefault="002E204C" w:rsidP="002E20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characterization of significant physical features of the facility and vicinity </w:t>
      </w:r>
      <w:r>
        <w:lastRenderedPageBreak/>
        <w:t xml:space="preserve">that may affect </w:t>
      </w:r>
      <w:r w:rsidR="00695EAD">
        <w:t>agrichemical</w:t>
      </w:r>
      <w:r>
        <w:t xml:space="preserve"> fate and transport and risk to potable wells and Class I, Class II or Class III groundwater. </w:t>
      </w:r>
    </w:p>
    <w:p w:rsidR="006B7812" w:rsidRDefault="006B7812" w:rsidP="002E204C">
      <w:pPr>
        <w:widowControl w:val="0"/>
        <w:autoSpaceDE w:val="0"/>
        <w:autoSpaceDN w:val="0"/>
        <w:adjustRightInd w:val="0"/>
        <w:ind w:left="1440" w:hanging="720"/>
      </w:pPr>
    </w:p>
    <w:p w:rsidR="00695EAD" w:rsidRDefault="002E204C" w:rsidP="00695E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applicant shall inform the Department of the schedule for conducting the final site assessment to allow representatives of the Department to observe assessment activities. </w:t>
      </w:r>
    </w:p>
    <w:p w:rsidR="00695EAD" w:rsidRDefault="00695EAD" w:rsidP="00695EAD">
      <w:pPr>
        <w:widowControl w:val="0"/>
        <w:autoSpaceDE w:val="0"/>
        <w:autoSpaceDN w:val="0"/>
        <w:adjustRightInd w:val="0"/>
        <w:ind w:left="1440" w:hanging="720"/>
      </w:pPr>
    </w:p>
    <w:p w:rsidR="00695EAD" w:rsidRPr="00D55B37" w:rsidRDefault="00695EAD" w:rsidP="00695EA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23E98">
        <w:t>2</w:t>
      </w:r>
      <w:r>
        <w:t xml:space="preserve"> I</w:t>
      </w:r>
      <w:r w:rsidRPr="00D55B37">
        <w:t xml:space="preserve">ll. Reg. </w:t>
      </w:r>
      <w:r w:rsidR="00F8335B">
        <w:t>1308</w:t>
      </w:r>
      <w:r w:rsidRPr="00D55B37">
        <w:t xml:space="preserve">, effective </w:t>
      </w:r>
      <w:r w:rsidR="00F8335B">
        <w:t>January 21, 2008</w:t>
      </w:r>
      <w:r w:rsidRPr="00D55B37">
        <w:t>)</w:t>
      </w:r>
    </w:p>
    <w:sectPr w:rsidR="00695EAD" w:rsidRPr="00D55B37" w:rsidSect="002E20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04C"/>
    <w:rsid w:val="001678D1"/>
    <w:rsid w:val="002E204C"/>
    <w:rsid w:val="004D09F5"/>
    <w:rsid w:val="00642F52"/>
    <w:rsid w:val="00695EAD"/>
    <w:rsid w:val="006B7812"/>
    <w:rsid w:val="00923E98"/>
    <w:rsid w:val="00CD74AB"/>
    <w:rsid w:val="00DC43FE"/>
    <w:rsid w:val="00EA4D4C"/>
    <w:rsid w:val="00F8335B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5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