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D6" w:rsidRDefault="001E22D6" w:rsidP="001E22D6">
      <w:pPr>
        <w:pStyle w:val="NoSpacing"/>
        <w:rPr>
          <w:b/>
        </w:rPr>
      </w:pPr>
    </w:p>
    <w:p w:rsidR="001E22D6" w:rsidRDefault="001E22D6" w:rsidP="001E22D6">
      <w:pPr>
        <w:pStyle w:val="NoSpacing"/>
        <w:rPr>
          <w:b/>
        </w:rPr>
      </w:pPr>
      <w:r>
        <w:rPr>
          <w:b/>
        </w:rPr>
        <w:t>Section 241.50  Government Record of Problem Trees</w:t>
      </w:r>
    </w:p>
    <w:p w:rsidR="001E22D6" w:rsidRDefault="001E22D6" w:rsidP="001E22D6">
      <w:pPr>
        <w:pStyle w:val="NoSpacing"/>
        <w:rPr>
          <w:b/>
        </w:rPr>
      </w:pPr>
    </w:p>
    <w:p w:rsidR="001E22D6" w:rsidRDefault="001E22D6" w:rsidP="001E22D6">
      <w:pPr>
        <w:pStyle w:val="NoSpacing"/>
        <w:rPr>
          <w:b/>
        </w:rPr>
      </w:pPr>
      <w:r>
        <w:t>A participating entity shall maintain a prioritized list of problem trees.  The participating entity shall make this record available to the Department.</w:t>
      </w:r>
      <w:r>
        <w:rPr>
          <w:b/>
        </w:rPr>
        <w:tab/>
      </w:r>
      <w:bookmarkStart w:id="0" w:name="_GoBack"/>
      <w:bookmarkEnd w:id="0"/>
    </w:p>
    <w:sectPr w:rsidR="001E22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70" w:rsidRDefault="00283670">
      <w:r>
        <w:separator/>
      </w:r>
    </w:p>
  </w:endnote>
  <w:endnote w:type="continuationSeparator" w:id="0">
    <w:p w:rsidR="00283670" w:rsidRDefault="0028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70" w:rsidRDefault="00283670">
      <w:r>
        <w:separator/>
      </w:r>
    </w:p>
  </w:footnote>
  <w:footnote w:type="continuationSeparator" w:id="0">
    <w:p w:rsidR="00283670" w:rsidRDefault="00283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2D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670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D44D3-78C4-4E69-9C02-16A9BDB6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1E22D6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2014-02-11T17:05:00Z</dcterms:created>
  <dcterms:modified xsi:type="dcterms:W3CDTF">2014-02-11T17:15:00Z</dcterms:modified>
</cp:coreProperties>
</file>