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A1" w:rsidRDefault="008118A1" w:rsidP="008118A1">
      <w:pPr>
        <w:widowControl w:val="0"/>
        <w:autoSpaceDE w:val="0"/>
        <w:autoSpaceDN w:val="0"/>
        <w:adjustRightInd w:val="0"/>
      </w:pPr>
      <w:bookmarkStart w:id="0" w:name="_GoBack"/>
      <w:bookmarkEnd w:id="0"/>
    </w:p>
    <w:p w:rsidR="008118A1" w:rsidRDefault="008118A1" w:rsidP="008118A1">
      <w:pPr>
        <w:widowControl w:val="0"/>
        <w:autoSpaceDE w:val="0"/>
        <w:autoSpaceDN w:val="0"/>
        <w:adjustRightInd w:val="0"/>
      </w:pPr>
      <w:r>
        <w:rPr>
          <w:b/>
          <w:bCs/>
        </w:rPr>
        <w:t>Section 240.100  Refusal to Inspect Nursery</w:t>
      </w:r>
      <w:r>
        <w:t xml:space="preserve"> </w:t>
      </w:r>
    </w:p>
    <w:p w:rsidR="008118A1" w:rsidRDefault="008118A1" w:rsidP="008118A1">
      <w:pPr>
        <w:widowControl w:val="0"/>
        <w:autoSpaceDE w:val="0"/>
        <w:autoSpaceDN w:val="0"/>
        <w:adjustRightInd w:val="0"/>
      </w:pPr>
    </w:p>
    <w:p w:rsidR="008118A1" w:rsidRDefault="008118A1" w:rsidP="008118A1">
      <w:pPr>
        <w:widowControl w:val="0"/>
        <w:autoSpaceDE w:val="0"/>
        <w:autoSpaceDN w:val="0"/>
        <w:adjustRightInd w:val="0"/>
      </w:pPr>
      <w:r>
        <w:t xml:space="preserve">The Department may refuse to inspect a nursery if it is not kept in a reasonably well cultivated condition and free from weeds so that the inspector is able to make an adequate inspection of the nursery stock in order to determine its freedom from insect pests and plant diseases. </w:t>
      </w:r>
    </w:p>
    <w:p w:rsidR="008118A1" w:rsidRDefault="008118A1" w:rsidP="008118A1">
      <w:pPr>
        <w:widowControl w:val="0"/>
        <w:autoSpaceDE w:val="0"/>
        <w:autoSpaceDN w:val="0"/>
        <w:adjustRightInd w:val="0"/>
      </w:pPr>
    </w:p>
    <w:p w:rsidR="008118A1" w:rsidRDefault="008118A1" w:rsidP="00CB70EA">
      <w:pPr>
        <w:widowControl w:val="0"/>
        <w:autoSpaceDE w:val="0"/>
        <w:autoSpaceDN w:val="0"/>
        <w:adjustRightInd w:val="0"/>
        <w:ind w:left="741" w:hanging="21"/>
      </w:pPr>
      <w:r>
        <w:t xml:space="preserve">(Source:  Rules and Regulations Relating to The Insect Pest and Plant Disease Act, filed November 17, 1977, effective January 1, 1978) </w:t>
      </w:r>
    </w:p>
    <w:sectPr w:rsidR="008118A1" w:rsidSect="008118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8A1"/>
    <w:rsid w:val="001678D1"/>
    <w:rsid w:val="008118A1"/>
    <w:rsid w:val="00934171"/>
    <w:rsid w:val="00B129B8"/>
    <w:rsid w:val="00CB70EA"/>
    <w:rsid w:val="00FA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