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E8" w:rsidRDefault="002529E8" w:rsidP="00252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9E8" w:rsidRDefault="002529E8" w:rsidP="002529E8">
      <w:pPr>
        <w:widowControl w:val="0"/>
        <w:autoSpaceDE w:val="0"/>
        <w:autoSpaceDN w:val="0"/>
        <w:adjustRightInd w:val="0"/>
        <w:jc w:val="center"/>
      </w:pPr>
      <w:r>
        <w:t>PART 135</w:t>
      </w:r>
    </w:p>
    <w:p w:rsidR="002529E8" w:rsidRDefault="002529E8" w:rsidP="002529E8">
      <w:pPr>
        <w:widowControl w:val="0"/>
        <w:autoSpaceDE w:val="0"/>
        <w:autoSpaceDN w:val="0"/>
        <w:adjustRightInd w:val="0"/>
        <w:jc w:val="center"/>
      </w:pPr>
      <w:r>
        <w:t>ASSIGNMENT AND AUTHORITIES OF PROGRAM EMPLOYEES (REPEALED)</w:t>
      </w:r>
    </w:p>
    <w:p w:rsidR="002529E8" w:rsidRDefault="002529E8" w:rsidP="002529E8">
      <w:pPr>
        <w:widowControl w:val="0"/>
        <w:autoSpaceDE w:val="0"/>
        <w:autoSpaceDN w:val="0"/>
        <w:adjustRightInd w:val="0"/>
      </w:pPr>
    </w:p>
    <w:sectPr w:rsidR="002529E8" w:rsidSect="002529E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9E8"/>
    <w:rsid w:val="002529E8"/>
    <w:rsid w:val="00523801"/>
    <w:rsid w:val="00C92140"/>
    <w:rsid w:val="00DE1661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