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8B" w:rsidRDefault="00101F8B" w:rsidP="0092772C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0A1E35" w:rsidRDefault="000A1E35" w:rsidP="0092772C">
      <w:pPr>
        <w:widowControl w:val="0"/>
        <w:autoSpaceDE w:val="0"/>
        <w:autoSpaceDN w:val="0"/>
        <w:adjustRightInd w:val="0"/>
        <w:ind w:left="1425" w:hanging="1425"/>
      </w:pPr>
      <w:r>
        <w:t xml:space="preserve">Section </w:t>
      </w:r>
    </w:p>
    <w:p w:rsidR="002070C2" w:rsidRDefault="002070C2" w:rsidP="0092772C">
      <w:pPr>
        <w:widowControl w:val="0"/>
        <w:autoSpaceDE w:val="0"/>
        <w:autoSpaceDN w:val="0"/>
        <w:adjustRightInd w:val="0"/>
        <w:ind w:left="1425" w:hanging="1425"/>
      </w:pPr>
      <w:r>
        <w:t>35.5</w:t>
      </w:r>
      <w:r>
        <w:tab/>
        <w:t>Definitions</w:t>
      </w:r>
    </w:p>
    <w:p w:rsidR="000A1E35" w:rsidRDefault="000A1E35" w:rsidP="0092772C">
      <w:pPr>
        <w:widowControl w:val="0"/>
        <w:autoSpaceDE w:val="0"/>
        <w:autoSpaceDN w:val="0"/>
        <w:adjustRightInd w:val="0"/>
        <w:ind w:left="1425" w:hanging="1425"/>
      </w:pPr>
      <w:r>
        <w:t>35.10</w:t>
      </w:r>
      <w:r>
        <w:tab/>
        <w:t xml:space="preserve">Approved Humane Investigator; Qualifications; Requirements; </w:t>
      </w:r>
      <w:r w:rsidR="00353D54">
        <w:t>Suspension</w:t>
      </w:r>
      <w:r>
        <w:t xml:space="preserve">; Reports; Appointment Period </w:t>
      </w:r>
    </w:p>
    <w:p w:rsidR="000A1E35" w:rsidRDefault="000A1E35" w:rsidP="0092772C">
      <w:pPr>
        <w:widowControl w:val="0"/>
        <w:autoSpaceDE w:val="0"/>
        <w:autoSpaceDN w:val="0"/>
        <w:adjustRightInd w:val="0"/>
        <w:ind w:left="1425" w:hanging="1425"/>
      </w:pPr>
      <w:r>
        <w:t>35.20</w:t>
      </w:r>
      <w:r>
        <w:tab/>
        <w:t xml:space="preserve">Notice of Violation; Impoundment Procedure (Repealed) </w:t>
      </w:r>
    </w:p>
    <w:p w:rsidR="000A1E35" w:rsidRDefault="000A1E35" w:rsidP="0092772C">
      <w:pPr>
        <w:widowControl w:val="0"/>
        <w:autoSpaceDE w:val="0"/>
        <w:autoSpaceDN w:val="0"/>
        <w:adjustRightInd w:val="0"/>
        <w:ind w:left="1425" w:hanging="1425"/>
      </w:pPr>
      <w:r>
        <w:t>35.30</w:t>
      </w:r>
      <w:r>
        <w:tab/>
        <w:t xml:space="preserve">Administrative Hearings </w:t>
      </w:r>
    </w:p>
    <w:sectPr w:rsidR="000A1E35" w:rsidSect="000A1E3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1E35"/>
    <w:rsid w:val="0004400C"/>
    <w:rsid w:val="000A1E35"/>
    <w:rsid w:val="00101F8B"/>
    <w:rsid w:val="00193224"/>
    <w:rsid w:val="002070C2"/>
    <w:rsid w:val="00353D54"/>
    <w:rsid w:val="00652B3A"/>
    <w:rsid w:val="008A5EA2"/>
    <w:rsid w:val="0092772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