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87C" w:rsidRDefault="00B2387C" w:rsidP="00641046">
      <w:pPr>
        <w:rPr>
          <w:b/>
        </w:rPr>
      </w:pPr>
      <w:bookmarkStart w:id="0" w:name="_GoBack"/>
      <w:bookmarkEnd w:id="0"/>
    </w:p>
    <w:p w:rsidR="00641046" w:rsidRPr="00B56906" w:rsidRDefault="00641046" w:rsidP="00641046">
      <w:pPr>
        <w:rPr>
          <w:b/>
        </w:rPr>
      </w:pPr>
      <w:r w:rsidRPr="00B56906">
        <w:rPr>
          <w:b/>
        </w:rPr>
        <w:t>Section 3300.380</w:t>
      </w:r>
      <w:r w:rsidR="00B56906">
        <w:rPr>
          <w:b/>
        </w:rPr>
        <w:t xml:space="preserve">  </w:t>
      </w:r>
      <w:r w:rsidRPr="00B56906">
        <w:rPr>
          <w:b/>
        </w:rPr>
        <w:t>Director and Staff</w:t>
      </w:r>
    </w:p>
    <w:p w:rsidR="00641046" w:rsidRPr="00641046" w:rsidRDefault="00641046" w:rsidP="00641046"/>
    <w:p w:rsidR="00641046" w:rsidRPr="00641046" w:rsidRDefault="00B56906" w:rsidP="00B56906">
      <w:pPr>
        <w:ind w:left="1440" w:hanging="720"/>
      </w:pPr>
      <w:r>
        <w:t>a)</w:t>
      </w:r>
      <w:r>
        <w:tab/>
      </w:r>
      <w:r w:rsidR="00CE1EFA">
        <w:t xml:space="preserve">The </w:t>
      </w:r>
      <w:r w:rsidR="00641046" w:rsidRPr="00641046">
        <w:t>Director shall be the executive officer of the Commission; shall be hired, supervised, and evaluated by the Commission; and shall serve at the pleasure of the Commission.</w:t>
      </w:r>
      <w:r w:rsidR="00047FFD">
        <w:t xml:space="preserve">  A ⅔ majority vote of the total membership, discounting vacant seats not currently filled by the Governor, at a regularly scheduled or emergency meeting of the Commission is required to remove the Director from office. </w:t>
      </w:r>
    </w:p>
    <w:p w:rsidR="00480A5D" w:rsidRDefault="00480A5D" w:rsidP="00B56906">
      <w:pPr>
        <w:ind w:left="2160" w:hanging="720"/>
      </w:pPr>
    </w:p>
    <w:p w:rsidR="00641046" w:rsidRPr="00641046" w:rsidRDefault="00B56906" w:rsidP="00B56906">
      <w:pPr>
        <w:ind w:left="2160" w:hanging="720"/>
      </w:pPr>
      <w:r>
        <w:t>1)</w:t>
      </w:r>
      <w:r>
        <w:tab/>
      </w:r>
      <w:r w:rsidR="00641046" w:rsidRPr="00641046">
        <w:t>The Director shall be responsible for the development, execution and evaluation of Commission activities and programs; supervis</w:t>
      </w:r>
      <w:r w:rsidR="00CE1EFA">
        <w:t xml:space="preserve">e </w:t>
      </w:r>
      <w:r w:rsidR="009332FD">
        <w:t xml:space="preserve">of </w:t>
      </w:r>
      <w:r w:rsidR="00641046" w:rsidRPr="00641046">
        <w:t>personnel; propose the Commission’s budget; allocat</w:t>
      </w:r>
      <w:r w:rsidR="00CE1EFA">
        <w:t>e</w:t>
      </w:r>
      <w:r w:rsidR="00641046" w:rsidRPr="00641046">
        <w:t xml:space="preserve"> and use </w:t>
      </w:r>
      <w:r w:rsidR="009332FD">
        <w:t xml:space="preserve">of </w:t>
      </w:r>
      <w:r w:rsidR="00641046" w:rsidRPr="00641046">
        <w:t>funds; monitor</w:t>
      </w:r>
      <w:r w:rsidR="009332FD">
        <w:t>ing</w:t>
      </w:r>
      <w:r w:rsidR="00641046" w:rsidRPr="00641046">
        <w:t xml:space="preserve"> and/or initiat</w:t>
      </w:r>
      <w:r w:rsidR="00CE1EFA">
        <w:t>e</w:t>
      </w:r>
      <w:r w:rsidR="00641046" w:rsidRPr="00641046">
        <w:t xml:space="preserve"> legislation, regulations, policies and programs;</w:t>
      </w:r>
      <w:r w:rsidR="00CE1EFA">
        <w:t xml:space="preserve"> and</w:t>
      </w:r>
      <w:r w:rsidR="00641046" w:rsidRPr="00641046">
        <w:t xml:space="preserve"> report</w:t>
      </w:r>
      <w:r w:rsidR="009332FD">
        <w:t>s</w:t>
      </w:r>
      <w:r w:rsidR="00641046" w:rsidRPr="00641046">
        <w:t xml:space="preserve"> as needed and as advised by the Commission.</w:t>
      </w:r>
    </w:p>
    <w:p w:rsidR="00480A5D" w:rsidRDefault="00480A5D" w:rsidP="00B56906">
      <w:pPr>
        <w:ind w:left="2160" w:hanging="720"/>
      </w:pPr>
    </w:p>
    <w:p w:rsidR="00641046" w:rsidRPr="00641046" w:rsidRDefault="00B56906" w:rsidP="00B56906">
      <w:pPr>
        <w:ind w:left="2160" w:hanging="720"/>
      </w:pPr>
      <w:r>
        <w:t>2)</w:t>
      </w:r>
      <w:r>
        <w:tab/>
      </w:r>
      <w:r w:rsidR="00641046" w:rsidRPr="00641046">
        <w:t xml:space="preserve">The Director shall be afforded the same rights and privileges as outlined in the Personnel Code </w:t>
      </w:r>
      <w:r w:rsidR="00CE1EFA">
        <w:t>[</w:t>
      </w:r>
      <w:r w:rsidR="00641046" w:rsidRPr="00641046">
        <w:t>20 ILCS 415</w:t>
      </w:r>
      <w:r w:rsidR="00CE1EFA">
        <w:t>]</w:t>
      </w:r>
      <w:r w:rsidR="00641046" w:rsidRPr="00641046">
        <w:t>, except for hiring.</w:t>
      </w:r>
    </w:p>
    <w:p w:rsidR="00480A5D" w:rsidRDefault="00480A5D" w:rsidP="00B56906">
      <w:pPr>
        <w:ind w:left="1440" w:hanging="720"/>
      </w:pPr>
    </w:p>
    <w:p w:rsidR="00641046" w:rsidRPr="00641046" w:rsidRDefault="00B56906" w:rsidP="00B56906">
      <w:pPr>
        <w:ind w:left="1440" w:hanging="720"/>
      </w:pPr>
      <w:r>
        <w:t>b)</w:t>
      </w:r>
      <w:r>
        <w:tab/>
      </w:r>
      <w:r w:rsidR="00641046" w:rsidRPr="00641046">
        <w:t xml:space="preserve">The staff shall be hired, supervised, and evaluated by the Director and be provided salary and benefits in accordance with the Personnel Code </w:t>
      </w:r>
      <w:r w:rsidR="00CE1EFA">
        <w:t>[</w:t>
      </w:r>
      <w:r w:rsidR="00641046" w:rsidRPr="00641046">
        <w:t>20 ILCS 415</w:t>
      </w:r>
      <w:r w:rsidR="00CE1EFA">
        <w:t>]</w:t>
      </w:r>
      <w:r w:rsidR="00641046" w:rsidRPr="00641046">
        <w:t xml:space="preserve"> and Illinois Deaf and Hard of Hearing Commission’s policy and procedure manual.</w:t>
      </w:r>
    </w:p>
    <w:sectPr w:rsidR="00641046" w:rsidRPr="00641046" w:rsidSect="00D735B8">
      <w:pgSz w:w="12240" w:h="15840" w:code="1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52F5D">
      <w:r>
        <w:separator/>
      </w:r>
    </w:p>
  </w:endnote>
  <w:endnote w:type="continuationSeparator" w:id="0">
    <w:p w:rsidR="00000000" w:rsidRDefault="00652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52F5D">
      <w:r>
        <w:separator/>
      </w:r>
    </w:p>
  </w:footnote>
  <w:footnote w:type="continuationSeparator" w:id="0">
    <w:p w:rsidR="00000000" w:rsidRDefault="00652F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B7D2A"/>
    <w:multiLevelType w:val="hybridMultilevel"/>
    <w:tmpl w:val="E026CAB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7247EE0">
      <w:start w:val="1"/>
      <w:numFmt w:val="lowerLetter"/>
      <w:lvlText w:val="%2)"/>
      <w:lvlJc w:val="left"/>
      <w:pPr>
        <w:tabs>
          <w:tab w:val="num" w:pos="2520"/>
        </w:tabs>
        <w:ind w:left="2520" w:hanging="1440"/>
      </w:pPr>
    </w:lvl>
    <w:lvl w:ilvl="2" w:tplc="F63843E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47FFD"/>
    <w:rsid w:val="000D225F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80A5D"/>
    <w:rsid w:val="004D73D3"/>
    <w:rsid w:val="005001C5"/>
    <w:rsid w:val="0052308E"/>
    <w:rsid w:val="00530BE1"/>
    <w:rsid w:val="00542E97"/>
    <w:rsid w:val="0056157E"/>
    <w:rsid w:val="0056501E"/>
    <w:rsid w:val="00641046"/>
    <w:rsid w:val="00652F5D"/>
    <w:rsid w:val="006A2114"/>
    <w:rsid w:val="00780733"/>
    <w:rsid w:val="00801D20"/>
    <w:rsid w:val="00825C45"/>
    <w:rsid w:val="008271B1"/>
    <w:rsid w:val="00837F88"/>
    <w:rsid w:val="0084781C"/>
    <w:rsid w:val="009332FD"/>
    <w:rsid w:val="00935A8C"/>
    <w:rsid w:val="009453A5"/>
    <w:rsid w:val="0098276C"/>
    <w:rsid w:val="009C4FD4"/>
    <w:rsid w:val="00A174BB"/>
    <w:rsid w:val="00A2265D"/>
    <w:rsid w:val="00A600AA"/>
    <w:rsid w:val="00AB29C6"/>
    <w:rsid w:val="00AE1744"/>
    <w:rsid w:val="00AE5547"/>
    <w:rsid w:val="00B07E7E"/>
    <w:rsid w:val="00B2387C"/>
    <w:rsid w:val="00B31598"/>
    <w:rsid w:val="00B35D67"/>
    <w:rsid w:val="00B516F7"/>
    <w:rsid w:val="00B56906"/>
    <w:rsid w:val="00B71177"/>
    <w:rsid w:val="00BF5EF1"/>
    <w:rsid w:val="00C4537A"/>
    <w:rsid w:val="00CC13F9"/>
    <w:rsid w:val="00CD3723"/>
    <w:rsid w:val="00CE1EFA"/>
    <w:rsid w:val="00D55B37"/>
    <w:rsid w:val="00D62188"/>
    <w:rsid w:val="00D735B8"/>
    <w:rsid w:val="00D93C67"/>
    <w:rsid w:val="00E7288E"/>
    <w:rsid w:val="00EB424E"/>
    <w:rsid w:val="00F4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Title">
    <w:name w:val="Title"/>
    <w:basedOn w:val="Normal"/>
    <w:qFormat/>
    <w:rsid w:val="00641046"/>
    <w:pPr>
      <w:jc w:val="center"/>
    </w:pPr>
    <w:rPr>
      <w:b/>
      <w:bCs/>
    </w:rPr>
  </w:style>
  <w:style w:type="paragraph" w:styleId="BodyTextIndent">
    <w:name w:val="Body Text Indent"/>
    <w:basedOn w:val="Normal"/>
    <w:rsid w:val="00641046"/>
    <w:pPr>
      <w:ind w:left="720" w:hanging="180"/>
      <w:jc w:val="both"/>
    </w:pPr>
  </w:style>
  <w:style w:type="paragraph" w:customStyle="1" w:styleId="Level2">
    <w:name w:val="Level 2"/>
    <w:basedOn w:val="Normal"/>
    <w:rsid w:val="00641046"/>
    <w:pPr>
      <w:widowControl w:val="0"/>
      <w:snapToGrid w:val="0"/>
      <w:outlineLvl w:val="1"/>
    </w:pPr>
    <w:rPr>
      <w:szCs w:val="20"/>
    </w:rPr>
  </w:style>
  <w:style w:type="character" w:styleId="LineNumber">
    <w:name w:val="line number"/>
    <w:basedOn w:val="DefaultParagraphFont"/>
    <w:rsid w:val="00B238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Title">
    <w:name w:val="Title"/>
    <w:basedOn w:val="Normal"/>
    <w:qFormat/>
    <w:rsid w:val="00641046"/>
    <w:pPr>
      <w:jc w:val="center"/>
    </w:pPr>
    <w:rPr>
      <w:b/>
      <w:bCs/>
    </w:rPr>
  </w:style>
  <w:style w:type="paragraph" w:styleId="BodyTextIndent">
    <w:name w:val="Body Text Indent"/>
    <w:basedOn w:val="Normal"/>
    <w:rsid w:val="00641046"/>
    <w:pPr>
      <w:ind w:left="720" w:hanging="180"/>
      <w:jc w:val="both"/>
    </w:pPr>
  </w:style>
  <w:style w:type="paragraph" w:customStyle="1" w:styleId="Level2">
    <w:name w:val="Level 2"/>
    <w:basedOn w:val="Normal"/>
    <w:rsid w:val="00641046"/>
    <w:pPr>
      <w:widowControl w:val="0"/>
      <w:snapToGrid w:val="0"/>
      <w:outlineLvl w:val="1"/>
    </w:pPr>
    <w:rPr>
      <w:szCs w:val="20"/>
    </w:rPr>
  </w:style>
  <w:style w:type="character" w:styleId="LineNumber">
    <w:name w:val="line number"/>
    <w:basedOn w:val="DefaultParagraphFont"/>
    <w:rsid w:val="00B238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2012-06-21T19:27:00Z</dcterms:created>
  <dcterms:modified xsi:type="dcterms:W3CDTF">2012-06-21T19:27:00Z</dcterms:modified>
</cp:coreProperties>
</file>