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14C" w:rsidRDefault="00D1314C" w:rsidP="00D1314C">
      <w:pPr>
        <w:widowControl w:val="0"/>
        <w:autoSpaceDE w:val="0"/>
        <w:autoSpaceDN w:val="0"/>
        <w:adjustRightInd w:val="0"/>
      </w:pPr>
    </w:p>
    <w:p w:rsidR="00D1314C" w:rsidRDefault="00D1314C" w:rsidP="00D1314C">
      <w:pPr>
        <w:widowControl w:val="0"/>
        <w:autoSpaceDE w:val="0"/>
        <w:autoSpaceDN w:val="0"/>
        <w:adjustRightInd w:val="0"/>
      </w:pPr>
      <w:r>
        <w:t>SOURCE:  Adopted at 9 Ill. Reg. 10077, effective June 17, 1985; amended at 12 Ill. Reg. 22210, effective December 8, 1988; corrected at 13 Ill. Reg. 2883; amended at 20 Ill. Reg.</w:t>
      </w:r>
      <w:r w:rsidR="004F5125">
        <w:t xml:space="preserve"> 7396, effective May 10, 1996; amended at 38 Ill. Reg. </w:t>
      </w:r>
      <w:r w:rsidR="007F39B7">
        <w:t>19955,</w:t>
      </w:r>
      <w:r w:rsidR="004F5125">
        <w:t xml:space="preserve"> effective </w:t>
      </w:r>
      <w:r w:rsidR="00E44D05">
        <w:t>October 2, 2014</w:t>
      </w:r>
      <w:r w:rsidR="00607B1A">
        <w:t>; amended at 4</w:t>
      </w:r>
      <w:r w:rsidR="00FC509F">
        <w:t>0</w:t>
      </w:r>
      <w:r w:rsidR="00607B1A">
        <w:t xml:space="preserve"> Ill. Reg. </w:t>
      </w:r>
      <w:r w:rsidR="00B97C78">
        <w:t>14757</w:t>
      </w:r>
      <w:bookmarkStart w:id="0" w:name="_GoBack"/>
      <w:bookmarkEnd w:id="0"/>
      <w:r w:rsidR="00607B1A">
        <w:t xml:space="preserve">, effective </w:t>
      </w:r>
      <w:r w:rsidR="007C1F22">
        <w:t>October 12, 2016</w:t>
      </w:r>
      <w:r w:rsidR="004F5125">
        <w:t>.</w:t>
      </w:r>
    </w:p>
    <w:sectPr w:rsidR="00D1314C" w:rsidSect="00D131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314C"/>
    <w:rsid w:val="001678D1"/>
    <w:rsid w:val="00276A96"/>
    <w:rsid w:val="004F5125"/>
    <w:rsid w:val="005C55CC"/>
    <w:rsid w:val="00607B1A"/>
    <w:rsid w:val="00614E82"/>
    <w:rsid w:val="006B335F"/>
    <w:rsid w:val="007C1F22"/>
    <w:rsid w:val="007F39B7"/>
    <w:rsid w:val="00B97C78"/>
    <w:rsid w:val="00C87347"/>
    <w:rsid w:val="00D1314C"/>
    <w:rsid w:val="00E44D05"/>
    <w:rsid w:val="00FC509F"/>
    <w:rsid w:val="00FE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9F478D1-4A21-4150-9BD8-C23AEEE8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9 Ill</vt:lpstr>
    </vt:vector>
  </TitlesOfParts>
  <Company>State of Illinois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9 Ill</dc:title>
  <dc:subject/>
  <dc:creator>Illinois General Assembly</dc:creator>
  <cp:keywords/>
  <dc:description/>
  <cp:lastModifiedBy>Lane, Arlene L.</cp:lastModifiedBy>
  <cp:revision>12</cp:revision>
  <dcterms:created xsi:type="dcterms:W3CDTF">2012-06-21T19:17:00Z</dcterms:created>
  <dcterms:modified xsi:type="dcterms:W3CDTF">2016-10-19T19:49:00Z</dcterms:modified>
</cp:coreProperties>
</file>